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3F26B81F"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DD39D7" w:rsidRPr="00DD39D7">
                              <w:rPr>
                                <w:rFonts w:asciiTheme="majorHAnsi" w:hAnsiTheme="majorHAnsi" w:cstheme="majorHAnsi"/>
                                <w:b/>
                                <w:bCs/>
                                <w:color w:val="FF0000"/>
                                <w:sz w:val="32"/>
                                <w:szCs w:val="32"/>
                                <w:lang w:val="en-US"/>
                              </w:rPr>
                              <w:t>1</w:t>
                            </w:r>
                            <w:r w:rsidR="00F21059">
                              <w:rPr>
                                <w:rFonts w:asciiTheme="majorHAnsi" w:hAnsiTheme="majorHAnsi" w:cstheme="majorHAnsi"/>
                                <w:b/>
                                <w:bCs/>
                                <w:color w:val="FF0000"/>
                                <w:sz w:val="32"/>
                                <w:szCs w:val="32"/>
                                <w:lang w:val="en-US"/>
                              </w:rPr>
                              <w:t>9</w:t>
                            </w:r>
                            <w:r w:rsidR="008F41B9" w:rsidRPr="00DD39D7">
                              <w:rPr>
                                <w:rFonts w:asciiTheme="majorHAnsi" w:hAnsiTheme="majorHAnsi" w:cstheme="majorHAnsi"/>
                                <w:b/>
                                <w:bCs/>
                                <w:color w:val="FF0000"/>
                                <w:sz w:val="32"/>
                                <w:szCs w:val="32"/>
                                <w:vertAlign w:val="superscript"/>
                                <w:lang w:val="en-US"/>
                              </w:rPr>
                              <w:t>th</w:t>
                            </w:r>
                            <w:r w:rsidR="008F41B9" w:rsidRPr="00DD39D7">
                              <w:rPr>
                                <w:rFonts w:asciiTheme="majorHAnsi" w:hAnsiTheme="majorHAnsi" w:cstheme="majorHAnsi"/>
                                <w:b/>
                                <w:bCs/>
                                <w:color w:val="FF0000"/>
                                <w:sz w:val="32"/>
                                <w:szCs w:val="32"/>
                                <w:lang w:val="en-US"/>
                              </w:rPr>
                              <w:t xml:space="preserve"> </w:t>
                            </w:r>
                            <w:r w:rsidR="00877999" w:rsidRPr="00DD39D7">
                              <w:rPr>
                                <w:rFonts w:asciiTheme="majorHAnsi" w:hAnsiTheme="majorHAnsi" w:cstheme="majorHAnsi"/>
                                <w:b/>
                                <w:bCs/>
                                <w:color w:val="FF0000"/>
                                <w:sz w:val="32"/>
                                <w:szCs w:val="32"/>
                                <w:lang w:val="en-US"/>
                              </w:rPr>
                              <w:t>Ju</w:t>
                            </w:r>
                            <w:r w:rsidR="000A6B1B" w:rsidRPr="00DD39D7">
                              <w:rPr>
                                <w:rFonts w:asciiTheme="majorHAnsi" w:hAnsiTheme="majorHAnsi" w:cstheme="majorHAnsi"/>
                                <w:b/>
                                <w:bCs/>
                                <w:color w:val="FF0000"/>
                                <w:sz w:val="32"/>
                                <w:szCs w:val="32"/>
                                <w:lang w:val="en-US"/>
                              </w:rPr>
                              <w:t>ly</w:t>
                            </w:r>
                            <w:r w:rsidR="00877999" w:rsidRPr="00DD39D7">
                              <w:rPr>
                                <w:rFonts w:asciiTheme="majorHAnsi" w:hAnsiTheme="majorHAnsi" w:cstheme="majorHAnsi"/>
                                <w:b/>
                                <w:bCs/>
                                <w:color w:val="FF0000"/>
                                <w:sz w:val="32"/>
                                <w:szCs w:val="32"/>
                                <w:lang w:val="en-US"/>
                              </w:rPr>
                              <w:t xml:space="preserve"> </w:t>
                            </w:r>
                            <w:r w:rsidR="00FA2F18" w:rsidRPr="00DD39D7">
                              <w:rPr>
                                <w:rFonts w:asciiTheme="majorHAnsi" w:hAnsiTheme="majorHAnsi" w:cstheme="majorHAnsi"/>
                                <w:b/>
                                <w:bCs/>
                                <w:color w:val="FF0000"/>
                                <w:sz w:val="32"/>
                                <w:szCs w:val="32"/>
                                <w:lang w:val="en-US"/>
                              </w:rPr>
                              <w:t>2026</w:t>
                            </w:r>
                            <w:r w:rsidRPr="00DD39D7">
                              <w:rPr>
                                <w:rFonts w:asciiTheme="majorHAnsi" w:hAnsiTheme="majorHAnsi" w:cstheme="majorHAnsi"/>
                                <w:color w:val="FF0000"/>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3F26B81F"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DD39D7" w:rsidRPr="00DD39D7">
                        <w:rPr>
                          <w:rFonts w:asciiTheme="majorHAnsi" w:hAnsiTheme="majorHAnsi" w:cstheme="majorHAnsi"/>
                          <w:b/>
                          <w:bCs/>
                          <w:color w:val="FF0000"/>
                          <w:sz w:val="32"/>
                          <w:szCs w:val="32"/>
                          <w:lang w:val="en-US"/>
                        </w:rPr>
                        <w:t>1</w:t>
                      </w:r>
                      <w:r w:rsidR="00F21059">
                        <w:rPr>
                          <w:rFonts w:asciiTheme="majorHAnsi" w:hAnsiTheme="majorHAnsi" w:cstheme="majorHAnsi"/>
                          <w:b/>
                          <w:bCs/>
                          <w:color w:val="FF0000"/>
                          <w:sz w:val="32"/>
                          <w:szCs w:val="32"/>
                          <w:lang w:val="en-US"/>
                        </w:rPr>
                        <w:t>9</w:t>
                      </w:r>
                      <w:r w:rsidR="008F41B9" w:rsidRPr="00DD39D7">
                        <w:rPr>
                          <w:rFonts w:asciiTheme="majorHAnsi" w:hAnsiTheme="majorHAnsi" w:cstheme="majorHAnsi"/>
                          <w:b/>
                          <w:bCs/>
                          <w:color w:val="FF0000"/>
                          <w:sz w:val="32"/>
                          <w:szCs w:val="32"/>
                          <w:vertAlign w:val="superscript"/>
                          <w:lang w:val="en-US"/>
                        </w:rPr>
                        <w:t>th</w:t>
                      </w:r>
                      <w:r w:rsidR="008F41B9" w:rsidRPr="00DD39D7">
                        <w:rPr>
                          <w:rFonts w:asciiTheme="majorHAnsi" w:hAnsiTheme="majorHAnsi" w:cstheme="majorHAnsi"/>
                          <w:b/>
                          <w:bCs/>
                          <w:color w:val="FF0000"/>
                          <w:sz w:val="32"/>
                          <w:szCs w:val="32"/>
                          <w:lang w:val="en-US"/>
                        </w:rPr>
                        <w:t xml:space="preserve"> </w:t>
                      </w:r>
                      <w:r w:rsidR="00877999" w:rsidRPr="00DD39D7">
                        <w:rPr>
                          <w:rFonts w:asciiTheme="majorHAnsi" w:hAnsiTheme="majorHAnsi" w:cstheme="majorHAnsi"/>
                          <w:b/>
                          <w:bCs/>
                          <w:color w:val="FF0000"/>
                          <w:sz w:val="32"/>
                          <w:szCs w:val="32"/>
                          <w:lang w:val="en-US"/>
                        </w:rPr>
                        <w:t>Ju</w:t>
                      </w:r>
                      <w:r w:rsidR="000A6B1B" w:rsidRPr="00DD39D7">
                        <w:rPr>
                          <w:rFonts w:asciiTheme="majorHAnsi" w:hAnsiTheme="majorHAnsi" w:cstheme="majorHAnsi"/>
                          <w:b/>
                          <w:bCs/>
                          <w:color w:val="FF0000"/>
                          <w:sz w:val="32"/>
                          <w:szCs w:val="32"/>
                          <w:lang w:val="en-US"/>
                        </w:rPr>
                        <w:t>ly</w:t>
                      </w:r>
                      <w:r w:rsidR="00877999" w:rsidRPr="00DD39D7">
                        <w:rPr>
                          <w:rFonts w:asciiTheme="majorHAnsi" w:hAnsiTheme="majorHAnsi" w:cstheme="majorHAnsi"/>
                          <w:b/>
                          <w:bCs/>
                          <w:color w:val="FF0000"/>
                          <w:sz w:val="32"/>
                          <w:szCs w:val="32"/>
                          <w:lang w:val="en-US"/>
                        </w:rPr>
                        <w:t xml:space="preserve"> </w:t>
                      </w:r>
                      <w:r w:rsidR="00FA2F18" w:rsidRPr="00DD39D7">
                        <w:rPr>
                          <w:rFonts w:asciiTheme="majorHAnsi" w:hAnsiTheme="majorHAnsi" w:cstheme="majorHAnsi"/>
                          <w:b/>
                          <w:bCs/>
                          <w:color w:val="FF0000"/>
                          <w:sz w:val="32"/>
                          <w:szCs w:val="32"/>
                          <w:lang w:val="en-US"/>
                        </w:rPr>
                        <w:t>2026</w:t>
                      </w:r>
                      <w:r w:rsidRPr="00DD39D7">
                        <w:rPr>
                          <w:rFonts w:asciiTheme="majorHAnsi" w:hAnsiTheme="majorHAnsi" w:cstheme="majorHAnsi"/>
                          <w:color w:val="FF0000"/>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794E371A"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F21059">
                              <w:rPr>
                                <w:rFonts w:ascii="Copperplate Gothic Bold" w:hAnsi="Copperplate Gothic Bold"/>
                                <w:b/>
                                <w:bCs/>
                                <w:sz w:val="28"/>
                                <w:szCs w:val="28"/>
                                <w:u w:val="single"/>
                                <w14:ligatures w14:val="none"/>
                              </w:rPr>
                              <w:t>6</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76A1A530"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DD39D7">
                              <w:rPr>
                                <w:rFonts w:ascii="Copperplate Gothic Bold" w:hAnsi="Copperplate Gothic Bold"/>
                                <w:b/>
                                <w:bCs/>
                                <w:sz w:val="24"/>
                                <w:szCs w:val="24"/>
                                <w:u w:val="single"/>
                                <w14:ligatures w14:val="none"/>
                              </w:rPr>
                              <w:t>1</w:t>
                            </w:r>
                            <w:r w:rsidR="00F21059">
                              <w:rPr>
                                <w:rFonts w:ascii="Copperplate Gothic Bold" w:hAnsi="Copperplate Gothic Bold"/>
                                <w:b/>
                                <w:bCs/>
                                <w:sz w:val="24"/>
                                <w:szCs w:val="24"/>
                                <w:u w:val="single"/>
                                <w14:ligatures w14:val="none"/>
                              </w:rPr>
                              <w:t>9</w:t>
                            </w:r>
                            <w:r w:rsidR="008F41B9" w:rsidRPr="00BF548C">
                              <w:rPr>
                                <w:rFonts w:ascii="Copperplate Gothic Bold" w:hAnsi="Copperplate Gothic Bold"/>
                                <w:b/>
                                <w:bCs/>
                                <w:sz w:val="24"/>
                                <w:szCs w:val="24"/>
                                <w:u w:val="single"/>
                                <w:vertAlign w:val="superscript"/>
                                <w14:ligatures w14:val="none"/>
                              </w:rPr>
                              <w:t>th</w:t>
                            </w:r>
                            <w:r w:rsidR="008F41B9" w:rsidRPr="00BF548C">
                              <w:rPr>
                                <w:rFonts w:ascii="Copperplate Gothic Bold" w:hAnsi="Copperplate Gothic Bold"/>
                                <w:b/>
                                <w:bCs/>
                                <w:sz w:val="24"/>
                                <w:szCs w:val="24"/>
                                <w:u w:val="single"/>
                                <w14:ligatures w14:val="none"/>
                              </w:rPr>
                              <w:t xml:space="preserve"> </w:t>
                            </w:r>
                            <w:r w:rsidR="00877999" w:rsidRPr="00BF548C">
                              <w:rPr>
                                <w:rFonts w:ascii="Copperplate Gothic Bold" w:hAnsi="Copperplate Gothic Bold"/>
                                <w:b/>
                                <w:bCs/>
                                <w:sz w:val="24"/>
                                <w:szCs w:val="24"/>
                                <w:u w:val="single"/>
                                <w14:ligatures w14:val="none"/>
                              </w:rPr>
                              <w:t>J</w:t>
                            </w:r>
                            <w:r w:rsidR="00371EEC" w:rsidRPr="00BF548C">
                              <w:rPr>
                                <w:rFonts w:ascii="Copperplate Gothic Bold" w:hAnsi="Copperplate Gothic Bold"/>
                                <w:b/>
                                <w:bCs/>
                                <w:sz w:val="24"/>
                                <w:szCs w:val="24"/>
                                <w:u w:val="single"/>
                                <w14:ligatures w14:val="none"/>
                              </w:rPr>
                              <w:t>ULY</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7EE327CA" w:rsidR="002E1CD2" w:rsidRPr="008D0106" w:rsidRDefault="002E1CD2" w:rsidP="002D7C27">
                                  <w:pPr>
                                    <w:widowControl w:val="0"/>
                                    <w:spacing w:after="6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1</w:t>
                                  </w:r>
                                  <w:r w:rsidRPr="008D0106">
                                    <w:rPr>
                                      <w:rFonts w:asciiTheme="majorHAnsi" w:hAnsiTheme="majorHAnsi" w:cstheme="majorHAnsi"/>
                                      <w:b w:val="0"/>
                                      <w:bCs w:val="0"/>
                                      <w:sz w:val="22"/>
                                      <w:szCs w:val="22"/>
                                      <w:vertAlign w:val="superscript"/>
                                      <w14:ligatures w14:val="none"/>
                                    </w:rPr>
                                    <w:t>st</w:t>
                                  </w:r>
                                  <w:r w:rsidRPr="008D0106">
                                    <w:rPr>
                                      <w:rFonts w:asciiTheme="majorHAnsi" w:hAnsiTheme="majorHAnsi" w:cstheme="majorHAnsi"/>
                                      <w:b w:val="0"/>
                                      <w:bCs w:val="0"/>
                                      <w:sz w:val="22"/>
                                      <w:szCs w:val="22"/>
                                      <w14:ligatures w14:val="none"/>
                                    </w:rPr>
                                    <w:t xml:space="preserve"> Reading: </w:t>
                                  </w:r>
                                  <w:r w:rsidR="00F21059" w:rsidRPr="008D0106">
                                    <w:rPr>
                                      <w:rFonts w:asciiTheme="majorHAnsi" w:hAnsiTheme="majorHAnsi" w:cstheme="majorHAnsi"/>
                                      <w:b w:val="0"/>
                                      <w:bCs w:val="0"/>
                                      <w:sz w:val="22"/>
                                      <w:szCs w:val="22"/>
                                      <w14:ligatures w14:val="none"/>
                                    </w:rPr>
                                    <w:t>Wisdom 12: 13, 16-19</w:t>
                                  </w:r>
                                </w:p>
                              </w:tc>
                              <w:tc>
                                <w:tcPr>
                                  <w:tcW w:w="4252" w:type="dxa"/>
                                </w:tcPr>
                                <w:p w14:paraId="3FE4C98B" w14:textId="389D9435" w:rsidR="002E1CD2"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2</w:t>
                                  </w:r>
                                  <w:r w:rsidRPr="008D0106">
                                    <w:rPr>
                                      <w:rFonts w:asciiTheme="majorHAnsi" w:hAnsiTheme="majorHAnsi" w:cstheme="majorHAnsi"/>
                                      <w:b w:val="0"/>
                                      <w:bCs w:val="0"/>
                                      <w:sz w:val="22"/>
                                      <w:szCs w:val="22"/>
                                      <w:vertAlign w:val="superscript"/>
                                      <w14:ligatures w14:val="none"/>
                                    </w:rPr>
                                    <w:t>nd</w:t>
                                  </w:r>
                                  <w:r w:rsidRPr="008D0106">
                                    <w:rPr>
                                      <w:rFonts w:asciiTheme="majorHAnsi" w:hAnsiTheme="majorHAnsi" w:cstheme="majorHAnsi"/>
                                      <w:b w:val="0"/>
                                      <w:bCs w:val="0"/>
                                      <w:sz w:val="22"/>
                                      <w:szCs w:val="22"/>
                                      <w14:ligatures w14:val="none"/>
                                    </w:rPr>
                                    <w:t xml:space="preserve"> Reading: </w:t>
                                  </w:r>
                                  <w:r w:rsidR="008F41B9" w:rsidRPr="008D0106">
                                    <w:rPr>
                                      <w:rFonts w:asciiTheme="majorHAnsi" w:hAnsiTheme="majorHAnsi" w:cstheme="majorHAnsi"/>
                                      <w:b w:val="0"/>
                                      <w:bCs w:val="0"/>
                                      <w:sz w:val="22"/>
                                      <w:szCs w:val="22"/>
                                      <w14:ligatures w14:val="none"/>
                                    </w:rPr>
                                    <w:t xml:space="preserve">Roms: </w:t>
                                  </w:r>
                                  <w:r w:rsidR="00F21059" w:rsidRPr="008D0106">
                                    <w:rPr>
                                      <w:rFonts w:asciiTheme="majorHAnsi" w:hAnsiTheme="majorHAnsi" w:cstheme="majorHAnsi"/>
                                      <w:b w:val="0"/>
                                      <w:bCs w:val="0"/>
                                      <w:sz w:val="22"/>
                                      <w:szCs w:val="22"/>
                                      <w14:ligatures w14:val="none"/>
                                    </w:rPr>
                                    <w:t>Rom 8: 26-27</w:t>
                                  </w:r>
                                </w:p>
                              </w:tc>
                              <w:tc>
                                <w:tcPr>
                                  <w:tcW w:w="2861" w:type="dxa"/>
                                </w:tcPr>
                                <w:p w14:paraId="3D4AE697" w14:textId="6D25BA17" w:rsidR="002E1CD2"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aps w:val="0"/>
                                      <w:sz w:val="22"/>
                                      <w:szCs w:val="22"/>
                                      <w14:ligatures w14:val="none"/>
                                    </w:rPr>
                                  </w:pPr>
                                  <w:r w:rsidRPr="008D0106">
                                    <w:rPr>
                                      <w:rFonts w:asciiTheme="majorHAnsi" w:hAnsiTheme="majorHAnsi" w:cstheme="majorHAnsi"/>
                                      <w:b w:val="0"/>
                                      <w:bCs w:val="0"/>
                                      <w:sz w:val="22"/>
                                      <w:szCs w:val="22"/>
                                      <w14:ligatures w14:val="none"/>
                                    </w:rPr>
                                    <w:t xml:space="preserve">Gospel: </w:t>
                                  </w:r>
                                  <w:r w:rsidR="00F21059" w:rsidRPr="008D0106">
                                    <w:rPr>
                                      <w:rFonts w:asciiTheme="majorHAnsi" w:hAnsiTheme="majorHAnsi" w:cstheme="majorHAnsi"/>
                                      <w:b w:val="0"/>
                                      <w:bCs w:val="0"/>
                                      <w:sz w:val="22"/>
                                      <w:szCs w:val="22"/>
                                      <w14:ligatures w14:val="none"/>
                                    </w:rPr>
                                    <w:t>Mt 13: 24-43</w:t>
                                  </w:r>
                                </w:p>
                                <w:p w14:paraId="4714A7B9" w14:textId="6E01400F" w:rsidR="004122B0" w:rsidRPr="008D0106"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794E371A"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F21059">
                        <w:rPr>
                          <w:rFonts w:ascii="Copperplate Gothic Bold" w:hAnsi="Copperplate Gothic Bold"/>
                          <w:b/>
                          <w:bCs/>
                          <w:sz w:val="28"/>
                          <w:szCs w:val="28"/>
                          <w:u w:val="single"/>
                          <w14:ligatures w14:val="none"/>
                        </w:rPr>
                        <w:t>6</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76A1A530"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DD39D7">
                        <w:rPr>
                          <w:rFonts w:ascii="Copperplate Gothic Bold" w:hAnsi="Copperplate Gothic Bold"/>
                          <w:b/>
                          <w:bCs/>
                          <w:sz w:val="24"/>
                          <w:szCs w:val="24"/>
                          <w:u w:val="single"/>
                          <w14:ligatures w14:val="none"/>
                        </w:rPr>
                        <w:t>1</w:t>
                      </w:r>
                      <w:r w:rsidR="00F21059">
                        <w:rPr>
                          <w:rFonts w:ascii="Copperplate Gothic Bold" w:hAnsi="Copperplate Gothic Bold"/>
                          <w:b/>
                          <w:bCs/>
                          <w:sz w:val="24"/>
                          <w:szCs w:val="24"/>
                          <w:u w:val="single"/>
                          <w14:ligatures w14:val="none"/>
                        </w:rPr>
                        <w:t>9</w:t>
                      </w:r>
                      <w:r w:rsidR="008F41B9" w:rsidRPr="00BF548C">
                        <w:rPr>
                          <w:rFonts w:ascii="Copperplate Gothic Bold" w:hAnsi="Copperplate Gothic Bold"/>
                          <w:b/>
                          <w:bCs/>
                          <w:sz w:val="24"/>
                          <w:szCs w:val="24"/>
                          <w:u w:val="single"/>
                          <w:vertAlign w:val="superscript"/>
                          <w14:ligatures w14:val="none"/>
                        </w:rPr>
                        <w:t>th</w:t>
                      </w:r>
                      <w:r w:rsidR="008F41B9" w:rsidRPr="00BF548C">
                        <w:rPr>
                          <w:rFonts w:ascii="Copperplate Gothic Bold" w:hAnsi="Copperplate Gothic Bold"/>
                          <w:b/>
                          <w:bCs/>
                          <w:sz w:val="24"/>
                          <w:szCs w:val="24"/>
                          <w:u w:val="single"/>
                          <w14:ligatures w14:val="none"/>
                        </w:rPr>
                        <w:t xml:space="preserve"> </w:t>
                      </w:r>
                      <w:r w:rsidR="00877999" w:rsidRPr="00BF548C">
                        <w:rPr>
                          <w:rFonts w:ascii="Copperplate Gothic Bold" w:hAnsi="Copperplate Gothic Bold"/>
                          <w:b/>
                          <w:bCs/>
                          <w:sz w:val="24"/>
                          <w:szCs w:val="24"/>
                          <w:u w:val="single"/>
                          <w14:ligatures w14:val="none"/>
                        </w:rPr>
                        <w:t>J</w:t>
                      </w:r>
                      <w:r w:rsidR="00371EEC" w:rsidRPr="00BF548C">
                        <w:rPr>
                          <w:rFonts w:ascii="Copperplate Gothic Bold" w:hAnsi="Copperplate Gothic Bold"/>
                          <w:b/>
                          <w:bCs/>
                          <w:sz w:val="24"/>
                          <w:szCs w:val="24"/>
                          <w:u w:val="single"/>
                          <w14:ligatures w14:val="none"/>
                        </w:rPr>
                        <w:t>ULY</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7EE327CA" w:rsidR="002E1CD2" w:rsidRPr="008D0106" w:rsidRDefault="002E1CD2" w:rsidP="002D7C27">
                            <w:pPr>
                              <w:widowControl w:val="0"/>
                              <w:spacing w:after="6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1</w:t>
                            </w:r>
                            <w:r w:rsidRPr="008D0106">
                              <w:rPr>
                                <w:rFonts w:asciiTheme="majorHAnsi" w:hAnsiTheme="majorHAnsi" w:cstheme="majorHAnsi"/>
                                <w:b w:val="0"/>
                                <w:bCs w:val="0"/>
                                <w:sz w:val="22"/>
                                <w:szCs w:val="22"/>
                                <w:vertAlign w:val="superscript"/>
                                <w14:ligatures w14:val="none"/>
                              </w:rPr>
                              <w:t>st</w:t>
                            </w:r>
                            <w:r w:rsidRPr="008D0106">
                              <w:rPr>
                                <w:rFonts w:asciiTheme="majorHAnsi" w:hAnsiTheme="majorHAnsi" w:cstheme="majorHAnsi"/>
                                <w:b w:val="0"/>
                                <w:bCs w:val="0"/>
                                <w:sz w:val="22"/>
                                <w:szCs w:val="22"/>
                                <w14:ligatures w14:val="none"/>
                              </w:rPr>
                              <w:t xml:space="preserve"> Reading: </w:t>
                            </w:r>
                            <w:r w:rsidR="00F21059" w:rsidRPr="008D0106">
                              <w:rPr>
                                <w:rFonts w:asciiTheme="majorHAnsi" w:hAnsiTheme="majorHAnsi" w:cstheme="majorHAnsi"/>
                                <w:b w:val="0"/>
                                <w:bCs w:val="0"/>
                                <w:sz w:val="22"/>
                                <w:szCs w:val="22"/>
                                <w14:ligatures w14:val="none"/>
                              </w:rPr>
                              <w:t>Wisdom 12: 13, 16-19</w:t>
                            </w:r>
                          </w:p>
                        </w:tc>
                        <w:tc>
                          <w:tcPr>
                            <w:tcW w:w="4252" w:type="dxa"/>
                          </w:tcPr>
                          <w:p w14:paraId="3FE4C98B" w14:textId="389D9435" w:rsidR="002E1CD2"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2</w:t>
                            </w:r>
                            <w:r w:rsidRPr="008D0106">
                              <w:rPr>
                                <w:rFonts w:asciiTheme="majorHAnsi" w:hAnsiTheme="majorHAnsi" w:cstheme="majorHAnsi"/>
                                <w:b w:val="0"/>
                                <w:bCs w:val="0"/>
                                <w:sz w:val="22"/>
                                <w:szCs w:val="22"/>
                                <w:vertAlign w:val="superscript"/>
                                <w14:ligatures w14:val="none"/>
                              </w:rPr>
                              <w:t>nd</w:t>
                            </w:r>
                            <w:r w:rsidRPr="008D0106">
                              <w:rPr>
                                <w:rFonts w:asciiTheme="majorHAnsi" w:hAnsiTheme="majorHAnsi" w:cstheme="majorHAnsi"/>
                                <w:b w:val="0"/>
                                <w:bCs w:val="0"/>
                                <w:sz w:val="22"/>
                                <w:szCs w:val="22"/>
                                <w14:ligatures w14:val="none"/>
                              </w:rPr>
                              <w:t xml:space="preserve"> Reading: </w:t>
                            </w:r>
                            <w:r w:rsidR="008F41B9" w:rsidRPr="008D0106">
                              <w:rPr>
                                <w:rFonts w:asciiTheme="majorHAnsi" w:hAnsiTheme="majorHAnsi" w:cstheme="majorHAnsi"/>
                                <w:b w:val="0"/>
                                <w:bCs w:val="0"/>
                                <w:sz w:val="22"/>
                                <w:szCs w:val="22"/>
                                <w14:ligatures w14:val="none"/>
                              </w:rPr>
                              <w:t xml:space="preserve">Roms: </w:t>
                            </w:r>
                            <w:r w:rsidR="00F21059" w:rsidRPr="008D0106">
                              <w:rPr>
                                <w:rFonts w:asciiTheme="majorHAnsi" w:hAnsiTheme="majorHAnsi" w:cstheme="majorHAnsi"/>
                                <w:b w:val="0"/>
                                <w:bCs w:val="0"/>
                                <w:sz w:val="22"/>
                                <w:szCs w:val="22"/>
                                <w14:ligatures w14:val="none"/>
                              </w:rPr>
                              <w:t>Rom 8: 26-27</w:t>
                            </w:r>
                          </w:p>
                        </w:tc>
                        <w:tc>
                          <w:tcPr>
                            <w:tcW w:w="2861" w:type="dxa"/>
                          </w:tcPr>
                          <w:p w14:paraId="3D4AE697" w14:textId="6D25BA17" w:rsidR="002E1CD2"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aps w:val="0"/>
                                <w:sz w:val="22"/>
                                <w:szCs w:val="22"/>
                                <w14:ligatures w14:val="none"/>
                              </w:rPr>
                            </w:pPr>
                            <w:r w:rsidRPr="008D0106">
                              <w:rPr>
                                <w:rFonts w:asciiTheme="majorHAnsi" w:hAnsiTheme="majorHAnsi" w:cstheme="majorHAnsi"/>
                                <w:b w:val="0"/>
                                <w:bCs w:val="0"/>
                                <w:sz w:val="22"/>
                                <w:szCs w:val="22"/>
                                <w14:ligatures w14:val="none"/>
                              </w:rPr>
                              <w:t xml:space="preserve">Gospel: </w:t>
                            </w:r>
                            <w:r w:rsidR="00F21059" w:rsidRPr="008D0106">
                              <w:rPr>
                                <w:rFonts w:asciiTheme="majorHAnsi" w:hAnsiTheme="majorHAnsi" w:cstheme="majorHAnsi"/>
                                <w:b w:val="0"/>
                                <w:bCs w:val="0"/>
                                <w:sz w:val="22"/>
                                <w:szCs w:val="22"/>
                                <w14:ligatures w14:val="none"/>
                              </w:rPr>
                              <w:t>Mt 13: 24-43</w:t>
                            </w:r>
                          </w:p>
                          <w:p w14:paraId="4714A7B9" w14:textId="6E01400F" w:rsidR="004122B0" w:rsidRPr="008D0106"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0"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1"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1398B46E"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Principal:  </w:t>
                            </w:r>
                            <w:r w:rsidRPr="00DC183A">
                              <w:rPr>
                                <w:rFonts w:ascii="Arial Narrow" w:hAnsi="Arial Narrow"/>
                                <w:b/>
                                <w:bCs/>
                                <w:sz w:val="17"/>
                                <w:szCs w:val="17"/>
                                <w14:ligatures w14:val="none"/>
                              </w:rPr>
                              <w:t>Mr. A</w:t>
                            </w:r>
                            <w:r w:rsidR="009E407E"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2"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3"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1398B46E"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Principal:  </w:t>
                      </w:r>
                      <w:r w:rsidRPr="00DC183A">
                        <w:rPr>
                          <w:rFonts w:ascii="Arial Narrow" w:hAnsi="Arial Narrow"/>
                          <w:b/>
                          <w:bCs/>
                          <w:sz w:val="17"/>
                          <w:szCs w:val="17"/>
                          <w14:ligatures w14:val="none"/>
                        </w:rPr>
                        <w:t>Mr. A</w:t>
                      </w:r>
                      <w:r w:rsidR="009E407E"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33609175">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457D20C4" w:rsidR="00B64B0C" w:rsidRDefault="00B64B0C" w:rsidP="00B64B0C">
      <w:pPr>
        <w:ind w:left="-567"/>
        <w:jc w:val="center"/>
      </w:pPr>
    </w:p>
    <w:p w14:paraId="17BD0E1C" w14:textId="2986E22D" w:rsidR="00B64B0C" w:rsidRPr="00B64B0C" w:rsidRDefault="00CE281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47799971">
                <wp:simplePos x="0" y="0"/>
                <wp:positionH relativeFrom="margin">
                  <wp:posOffset>2066290</wp:posOffset>
                </wp:positionH>
                <wp:positionV relativeFrom="paragraph">
                  <wp:posOffset>66040</wp:posOffset>
                </wp:positionV>
                <wp:extent cx="4730750" cy="2869809"/>
                <wp:effectExtent l="0" t="0" r="0" b="69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8698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822292" w14:textId="77777777" w:rsidR="00C313A0" w:rsidRPr="00C313A0" w:rsidRDefault="00C313A0" w:rsidP="00C313A0">
                            <w:pPr>
                              <w:shd w:val="clear" w:color="auto" w:fill="FFFFFF"/>
                              <w:spacing w:before="100" w:beforeAutospacing="1" w:afterAutospacing="1"/>
                              <w:rPr>
                                <w:rFonts w:ascii="BasisGrotesquePro" w:hAnsi="BasisGrotesquePro"/>
                                <w:color w:val="111827"/>
                                <w:kern w:val="0"/>
                                <w:sz w:val="23"/>
                                <w:szCs w:val="23"/>
                                <w14:ligatures w14:val="none"/>
                                <w14:cntxtAlts w14:val="0"/>
                              </w:rPr>
                            </w:pPr>
                            <w:r w:rsidRPr="00C313A0">
                              <w:rPr>
                                <w:rFonts w:ascii="BasisGrotesquePro" w:hAnsi="BasisGrotesquePro"/>
                                <w:color w:val="111827"/>
                                <w:kern w:val="0"/>
                                <w:sz w:val="23"/>
                                <w:szCs w:val="23"/>
                                <w14:ligatures w14:val="none"/>
                                <w14:cntxtAlts w14:val="0"/>
                              </w:rPr>
                              <w:t>The contrast between the good and bad seed reflects a reality within Matthew’s community. This text highlights the difficulty of being a Church called to spread the Good News while there are some within its ranks who scandalise others by their bad behaviour or decadent way of life.</w:t>
                            </w:r>
                          </w:p>
                          <w:p w14:paraId="63753911" w14:textId="77777777" w:rsidR="00C313A0" w:rsidRPr="00C313A0" w:rsidRDefault="00C313A0" w:rsidP="00C313A0">
                            <w:pPr>
                              <w:shd w:val="clear" w:color="auto" w:fill="FFFFFF"/>
                              <w:spacing w:before="100" w:beforeAutospacing="1" w:afterAutospacing="1"/>
                              <w:rPr>
                                <w:rFonts w:ascii="BasisGrotesquePro" w:hAnsi="BasisGrotesquePro"/>
                                <w:color w:val="111827"/>
                                <w:kern w:val="0"/>
                                <w:sz w:val="23"/>
                                <w:szCs w:val="23"/>
                                <w14:ligatures w14:val="none"/>
                                <w14:cntxtAlts w14:val="0"/>
                              </w:rPr>
                            </w:pPr>
                            <w:r w:rsidRPr="00C313A0">
                              <w:rPr>
                                <w:rFonts w:ascii="BasisGrotesquePro" w:hAnsi="BasisGrotesquePro"/>
                                <w:color w:val="111827"/>
                                <w:kern w:val="0"/>
                                <w:sz w:val="23"/>
                                <w:szCs w:val="23"/>
                                <w14:ligatures w14:val="none"/>
                                <w14:cntxtAlts w14:val="0"/>
                              </w:rPr>
                              <w:t xml:space="preserve">This parable </w:t>
                            </w:r>
                            <w:proofErr w:type="gramStart"/>
                            <w:r w:rsidRPr="00C313A0">
                              <w:rPr>
                                <w:rFonts w:ascii="BasisGrotesquePro" w:hAnsi="BasisGrotesquePro"/>
                                <w:color w:val="111827"/>
                                <w:kern w:val="0"/>
                                <w:sz w:val="23"/>
                                <w:szCs w:val="23"/>
                                <w14:ligatures w14:val="none"/>
                                <w14:cntxtAlts w14:val="0"/>
                              </w:rPr>
                              <w:t>counsels</w:t>
                            </w:r>
                            <w:proofErr w:type="gramEnd"/>
                            <w:r w:rsidRPr="00C313A0">
                              <w:rPr>
                                <w:rFonts w:ascii="BasisGrotesquePro" w:hAnsi="BasisGrotesquePro"/>
                                <w:color w:val="111827"/>
                                <w:kern w:val="0"/>
                                <w:sz w:val="23"/>
                                <w:szCs w:val="23"/>
                                <w14:ligatures w14:val="none"/>
                                <w14:cntxtAlts w14:val="0"/>
                              </w:rPr>
                              <w:t xml:space="preserve"> patience. The answer to the dilemma is to let both the righteous and the lawless members of the community grow together until the harvest time and then let God be the judge. Ultimately, this parable assures its hearers that God will not allow evil to destroy what is good.</w:t>
                            </w:r>
                          </w:p>
                          <w:p w14:paraId="100EB0F6" w14:textId="228C9AEE" w:rsidR="004E33A5" w:rsidRPr="00C313A0" w:rsidRDefault="00C313A0" w:rsidP="00BF548C">
                            <w:pPr>
                              <w:shd w:val="clear" w:color="auto" w:fill="FFFFFF"/>
                              <w:spacing w:before="100" w:beforeAutospacing="1" w:afterAutospacing="1"/>
                              <w:rPr>
                                <w:rFonts w:ascii="BasisGrotesquePro" w:hAnsi="BasisGrotesquePro"/>
                                <w:color w:val="111827"/>
                                <w:kern w:val="0"/>
                                <w:sz w:val="23"/>
                                <w:szCs w:val="23"/>
                                <w14:ligatures w14:val="none"/>
                                <w14:cntxtAlts w14:val="0"/>
                              </w:rPr>
                            </w:pPr>
                            <w:r w:rsidRPr="00C313A0">
                              <w:rPr>
                                <w:rFonts w:ascii="BasisGrotesquePro" w:hAnsi="BasisGrotesquePro"/>
                                <w:color w:val="111827"/>
                                <w:kern w:val="0"/>
                                <w:sz w:val="23"/>
                                <w:szCs w:val="23"/>
                                <w14:ligatures w14:val="none"/>
                                <w14:cntxtAlts w14:val="0"/>
                              </w:rPr>
                              <w:t xml:space="preserve">In the longer version of this gospel, the short parables of the kingdom compare it to a mustard seed and to the yeast in dough. Both are small and insignificant, but both develop almost imperceptibly, and once begun, there is no stopping them. </w:t>
                            </w:r>
                            <w:r w:rsidR="004E33A5" w:rsidRPr="00C313A0">
                              <w:rPr>
                                <w:rFonts w:ascii="BasisGrotesquePro" w:hAnsi="BasisGrotesquePro"/>
                                <w:color w:val="111827"/>
                                <w:sz w:val="23"/>
                                <w:szCs w:val="23"/>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62.7pt;margin-top:5.2pt;width:372.5pt;height:225.95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" filled="f" stroked="f" strokecolor="black [0]" strokeweight="2pt">
                <v:textbox inset="2.88pt,2.88pt,2.88pt,2.88pt">
                  <w:txbxContent>
                    <w:p w14:paraId="68822292" w14:textId="77777777" w:rsidR="00C313A0" w:rsidRPr="00C313A0" w:rsidRDefault="00C313A0" w:rsidP="00C313A0">
                      <w:pPr>
                        <w:shd w:val="clear" w:color="auto" w:fill="FFFFFF"/>
                        <w:spacing w:before="100" w:beforeAutospacing="1" w:afterAutospacing="1"/>
                        <w:rPr>
                          <w:rFonts w:ascii="BasisGrotesquePro" w:hAnsi="BasisGrotesquePro"/>
                          <w:color w:val="111827"/>
                          <w:kern w:val="0"/>
                          <w:sz w:val="23"/>
                          <w:szCs w:val="23"/>
                          <w14:ligatures w14:val="none"/>
                          <w14:cntxtAlts w14:val="0"/>
                        </w:rPr>
                      </w:pPr>
                      <w:r w:rsidRPr="00C313A0">
                        <w:rPr>
                          <w:rFonts w:ascii="BasisGrotesquePro" w:hAnsi="BasisGrotesquePro"/>
                          <w:color w:val="111827"/>
                          <w:kern w:val="0"/>
                          <w:sz w:val="23"/>
                          <w:szCs w:val="23"/>
                          <w14:ligatures w14:val="none"/>
                          <w14:cntxtAlts w14:val="0"/>
                        </w:rPr>
                        <w:t>The contrast between the good and bad seed reflects a reality within Matthew’s community. This text highlights the difficulty of being a Church called to spread the Good News while there are some within its ranks who scandalise others by their bad behaviour or decadent way of life.</w:t>
                      </w:r>
                    </w:p>
                    <w:p w14:paraId="63753911" w14:textId="77777777" w:rsidR="00C313A0" w:rsidRPr="00C313A0" w:rsidRDefault="00C313A0" w:rsidP="00C313A0">
                      <w:pPr>
                        <w:shd w:val="clear" w:color="auto" w:fill="FFFFFF"/>
                        <w:spacing w:before="100" w:beforeAutospacing="1" w:afterAutospacing="1"/>
                        <w:rPr>
                          <w:rFonts w:ascii="BasisGrotesquePro" w:hAnsi="BasisGrotesquePro"/>
                          <w:color w:val="111827"/>
                          <w:kern w:val="0"/>
                          <w:sz w:val="23"/>
                          <w:szCs w:val="23"/>
                          <w14:ligatures w14:val="none"/>
                          <w14:cntxtAlts w14:val="0"/>
                        </w:rPr>
                      </w:pPr>
                      <w:r w:rsidRPr="00C313A0">
                        <w:rPr>
                          <w:rFonts w:ascii="BasisGrotesquePro" w:hAnsi="BasisGrotesquePro"/>
                          <w:color w:val="111827"/>
                          <w:kern w:val="0"/>
                          <w:sz w:val="23"/>
                          <w:szCs w:val="23"/>
                          <w14:ligatures w14:val="none"/>
                          <w14:cntxtAlts w14:val="0"/>
                        </w:rPr>
                        <w:t xml:space="preserve">This parable </w:t>
                      </w:r>
                      <w:proofErr w:type="gramStart"/>
                      <w:r w:rsidRPr="00C313A0">
                        <w:rPr>
                          <w:rFonts w:ascii="BasisGrotesquePro" w:hAnsi="BasisGrotesquePro"/>
                          <w:color w:val="111827"/>
                          <w:kern w:val="0"/>
                          <w:sz w:val="23"/>
                          <w:szCs w:val="23"/>
                          <w14:ligatures w14:val="none"/>
                          <w14:cntxtAlts w14:val="0"/>
                        </w:rPr>
                        <w:t>counsels</w:t>
                      </w:r>
                      <w:proofErr w:type="gramEnd"/>
                      <w:r w:rsidRPr="00C313A0">
                        <w:rPr>
                          <w:rFonts w:ascii="BasisGrotesquePro" w:hAnsi="BasisGrotesquePro"/>
                          <w:color w:val="111827"/>
                          <w:kern w:val="0"/>
                          <w:sz w:val="23"/>
                          <w:szCs w:val="23"/>
                          <w14:ligatures w14:val="none"/>
                          <w14:cntxtAlts w14:val="0"/>
                        </w:rPr>
                        <w:t xml:space="preserve"> patience. The answer to the dilemma is to let both the righteous and the lawless members of the community grow together until the harvest time and then let God be the judge. Ultimately, this parable assures its hearers that God will not allow evil to destroy what is good.</w:t>
                      </w:r>
                    </w:p>
                    <w:p w14:paraId="100EB0F6" w14:textId="228C9AEE" w:rsidR="004E33A5" w:rsidRPr="00C313A0" w:rsidRDefault="00C313A0" w:rsidP="00BF548C">
                      <w:pPr>
                        <w:shd w:val="clear" w:color="auto" w:fill="FFFFFF"/>
                        <w:spacing w:before="100" w:beforeAutospacing="1" w:afterAutospacing="1"/>
                        <w:rPr>
                          <w:rFonts w:ascii="BasisGrotesquePro" w:hAnsi="BasisGrotesquePro"/>
                          <w:color w:val="111827"/>
                          <w:kern w:val="0"/>
                          <w:sz w:val="23"/>
                          <w:szCs w:val="23"/>
                          <w14:ligatures w14:val="none"/>
                          <w14:cntxtAlts w14:val="0"/>
                        </w:rPr>
                      </w:pPr>
                      <w:r w:rsidRPr="00C313A0">
                        <w:rPr>
                          <w:rFonts w:ascii="BasisGrotesquePro" w:hAnsi="BasisGrotesquePro"/>
                          <w:color w:val="111827"/>
                          <w:kern w:val="0"/>
                          <w:sz w:val="23"/>
                          <w:szCs w:val="23"/>
                          <w14:ligatures w14:val="none"/>
                          <w14:cntxtAlts w14:val="0"/>
                        </w:rPr>
                        <w:t xml:space="preserve">In the longer version of this gospel, the short parables of the kingdom compare it to a mustard seed and to the yeast in dough. Both are small and insignificant, but both develop almost imperceptibly, and once begun, there is no stopping them. </w:t>
                      </w:r>
                      <w:r w:rsidR="004E33A5" w:rsidRPr="00C313A0">
                        <w:rPr>
                          <w:rFonts w:ascii="BasisGrotesquePro" w:hAnsi="BasisGrotesquePro"/>
                          <w:color w:val="111827"/>
                          <w:sz w:val="23"/>
                          <w:szCs w:val="23"/>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35799865" w:rsidR="00B64B0C" w:rsidRPr="00B64B0C" w:rsidRDefault="00B64B0C" w:rsidP="00B64B0C"/>
    <w:p w14:paraId="6C1BDFEC" w14:textId="781C77BD"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1E54E03B" w:rsidR="00B64B0C" w:rsidRPr="00B64B0C" w:rsidRDefault="00B64B0C" w:rsidP="00B64B0C"/>
    <w:p w14:paraId="137E52E7" w14:textId="631A45A4" w:rsidR="00B64B0C" w:rsidRPr="00B64B0C" w:rsidRDefault="00B64B0C" w:rsidP="00B64B0C"/>
    <w:p w14:paraId="41C56F73" w14:textId="1BC73FDE" w:rsidR="00B64B0C" w:rsidRPr="00B64B0C" w:rsidRDefault="00B64B0C" w:rsidP="00B64B0C"/>
    <w:p w14:paraId="20F6EBCD" w14:textId="16706515" w:rsidR="00B64B0C" w:rsidRPr="00B64B0C" w:rsidRDefault="003276AC" w:rsidP="00B64B0C">
      <w:r>
        <w:t>4</w:t>
      </w:r>
    </w:p>
    <w:p w14:paraId="24103A2E" w14:textId="70E28E39" w:rsidR="00B64B0C" w:rsidRPr="00B64B0C" w:rsidRDefault="00C313A0" w:rsidP="002E0479">
      <w:pPr>
        <w:jc w:val="center"/>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6EA0A597">
                <wp:simplePos x="0" y="0"/>
                <wp:positionH relativeFrom="margin">
                  <wp:posOffset>2030095</wp:posOffset>
                </wp:positionH>
                <wp:positionV relativeFrom="paragraph">
                  <wp:posOffset>76200</wp:posOffset>
                </wp:positionV>
                <wp:extent cx="4761865" cy="1370965"/>
                <wp:effectExtent l="0" t="0" r="19685"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7096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0AE515B5"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A52C4F">
                              <w:rPr>
                                <w:rFonts w:ascii="Copperplate Gothic Bold" w:hAnsi="Copperplate Gothic Bold"/>
                                <w:b/>
                                <w:bCs/>
                                <w:sz w:val="24"/>
                                <w:szCs w:val="24"/>
                                <w:u w:val="single"/>
                                <w14:ligatures w14:val="none"/>
                              </w:rPr>
                              <w:t>7</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603EDCC3" w:rsidR="000E305C" w:rsidRPr="005C197F" w:rsidRDefault="00A52C4F"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1 Kg</w:t>
                                  </w:r>
                                  <w:r w:rsidR="00D61E5B">
                                    <w:rPr>
                                      <w:b w:val="0"/>
                                      <w:bCs w:val="0"/>
                                      <w:sz w:val="18"/>
                                      <w:szCs w:val="18"/>
                                      <w14:ligatures w14:val="none"/>
                                    </w:rPr>
                                    <w:t>s 3: 5, 7-12</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D7C4CAE"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D61E5B">
                                    <w:rPr>
                                      <w:sz w:val="18"/>
                                      <w:szCs w:val="18"/>
                                      <w14:ligatures w14:val="none"/>
                                    </w:rPr>
                                    <w:t>118: 57, 72, 76-77, 127-130</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652F2CFE" w:rsidR="000E305C" w:rsidRDefault="00830056"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 28-30</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11395A03" w:rsidR="000E305C" w:rsidRDefault="00F12633"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Mt 13: </w:t>
                                  </w:r>
                                  <w:r w:rsidR="00830056">
                                    <w:rPr>
                                      <w:sz w:val="18"/>
                                      <w:szCs w:val="18"/>
                                      <w14:ligatures w14:val="none"/>
                                    </w:rPr>
                                    <w:t>44-52</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left:0;text-align:left;margin-left:159.85pt;margin-top:6pt;width:374.95pt;height:107.9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" fillcolor="white [3201]" strokecolor="black [3200]" strokeweight="1.25pt">
                <v:textbox inset="2.88pt,2.88pt,2.88pt,2.88pt">
                  <w:txbxContent>
                    <w:p w14:paraId="6E0043C7" w14:textId="0AE515B5"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A52C4F">
                        <w:rPr>
                          <w:rFonts w:ascii="Copperplate Gothic Bold" w:hAnsi="Copperplate Gothic Bold"/>
                          <w:b/>
                          <w:bCs/>
                          <w:sz w:val="24"/>
                          <w:szCs w:val="24"/>
                          <w:u w:val="single"/>
                          <w14:ligatures w14:val="none"/>
                        </w:rPr>
                        <w:t>7</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603EDCC3" w:rsidR="000E305C" w:rsidRPr="005C197F" w:rsidRDefault="00A52C4F"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1 Kg</w:t>
                            </w:r>
                            <w:r w:rsidR="00D61E5B">
                              <w:rPr>
                                <w:b w:val="0"/>
                                <w:bCs w:val="0"/>
                                <w:sz w:val="18"/>
                                <w:szCs w:val="18"/>
                                <w14:ligatures w14:val="none"/>
                              </w:rPr>
                              <w:t>s 3: 5, 7-12</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D7C4CAE"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D61E5B">
                              <w:rPr>
                                <w:sz w:val="18"/>
                                <w:szCs w:val="18"/>
                                <w14:ligatures w14:val="none"/>
                              </w:rPr>
                              <w:t>118: 57, 72, 76-77, 127-130</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652F2CFE" w:rsidR="000E305C" w:rsidRDefault="00830056"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 28-30</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11395A03" w:rsidR="000E305C" w:rsidRDefault="00F12633"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Mt 13: </w:t>
                            </w:r>
                            <w:r w:rsidR="00830056">
                              <w:rPr>
                                <w:sz w:val="18"/>
                                <w:szCs w:val="18"/>
                                <w14:ligatures w14:val="none"/>
                              </w:rPr>
                              <w:t>44-52</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4F1C6A">
        <w:tab/>
      </w:r>
      <w:r w:rsidR="002E0479">
        <w:t xml:space="preserve">                                                                                                            </w:t>
      </w:r>
    </w:p>
    <w:p w14:paraId="6C9C563C" w14:textId="10539866" w:rsidR="00B64B0C" w:rsidRDefault="00B64B0C" w:rsidP="00B64B0C">
      <w:pPr>
        <w:tabs>
          <w:tab w:val="left" w:pos="5190"/>
        </w:tabs>
      </w:pPr>
      <w:r>
        <w:tab/>
      </w:r>
    </w:p>
    <w:p w14:paraId="720ACA60" w14:textId="0428D115"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56C3FC08" w:rsidR="00B64B0C" w:rsidRPr="00B64B0C" w:rsidRDefault="00B64B0C" w:rsidP="00B64B0C"/>
    <w:p w14:paraId="138F1977" w14:textId="37A8930D" w:rsidR="00B64B0C" w:rsidRDefault="00C313A0"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0D343A2F">
                <wp:simplePos x="0" y="0"/>
                <wp:positionH relativeFrom="margin">
                  <wp:posOffset>2030730</wp:posOffset>
                </wp:positionH>
                <wp:positionV relativeFrom="paragraph">
                  <wp:posOffset>8255</wp:posOffset>
                </wp:positionV>
                <wp:extent cx="4765040" cy="925830"/>
                <wp:effectExtent l="0" t="0" r="16510" b="266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2583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C4BD61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575252">
                                    <w:rPr>
                                      <w:rFonts w:asciiTheme="majorHAnsi" w:hAnsiTheme="majorHAnsi" w:cstheme="majorHAnsi"/>
                                      <w:b w:val="0"/>
                                      <w:bCs w:val="0"/>
                                      <w:sz w:val="24"/>
                                      <w:szCs w:val="24"/>
                                    </w:rPr>
                                    <w:t>5</w:t>
                                  </w:r>
                                  <w:r w:rsidR="00575252" w:rsidRPr="00575252">
                                    <w:rPr>
                                      <w:rFonts w:asciiTheme="majorHAnsi" w:hAnsiTheme="majorHAnsi" w:cstheme="majorHAnsi"/>
                                      <w:b w:val="0"/>
                                      <w:bCs w:val="0"/>
                                      <w:sz w:val="24"/>
                                      <w:szCs w:val="24"/>
                                      <w:vertAlign w:val="superscript"/>
                                    </w:rPr>
                                    <w:t>th</w:t>
                                  </w:r>
                                  <w:r w:rsidR="00575252">
                                    <w:rPr>
                                      <w:rFonts w:asciiTheme="majorHAnsi" w:hAnsiTheme="majorHAnsi" w:cstheme="majorHAnsi"/>
                                      <w:b w:val="0"/>
                                      <w:bCs w:val="0"/>
                                      <w:sz w:val="24"/>
                                      <w:szCs w:val="24"/>
                                    </w:rPr>
                                    <w:t xml:space="preserve"> August</w:t>
                                  </w:r>
                                  <w:r w:rsidR="00995B82" w:rsidRPr="00CE2814">
                                    <w:rPr>
                                      <w:rFonts w:asciiTheme="majorHAnsi" w:hAnsiTheme="majorHAnsi" w:cstheme="majorHAnsi"/>
                                      <w:b w:val="0"/>
                                      <w:bCs w:val="0"/>
                                      <w:sz w:val="24"/>
                                      <w:szCs w:val="24"/>
                                    </w:rPr>
                                    <w:t xml:space="preserve"> 2026</w:t>
                                  </w:r>
                                </w:p>
                              </w:tc>
                              <w:tc>
                                <w:tcPr>
                                  <w:tcW w:w="3689" w:type="dxa"/>
                                </w:tcPr>
                                <w:p w14:paraId="565112EE" w14:textId="3E58375C"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6</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September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9pt;margin-top:.65pt;width:375.2pt;height:72.9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C4BD61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575252">
                              <w:rPr>
                                <w:rFonts w:asciiTheme="majorHAnsi" w:hAnsiTheme="majorHAnsi" w:cstheme="majorHAnsi"/>
                                <w:b w:val="0"/>
                                <w:bCs w:val="0"/>
                                <w:sz w:val="24"/>
                                <w:szCs w:val="24"/>
                              </w:rPr>
                              <w:t>5</w:t>
                            </w:r>
                            <w:r w:rsidR="00575252" w:rsidRPr="00575252">
                              <w:rPr>
                                <w:rFonts w:asciiTheme="majorHAnsi" w:hAnsiTheme="majorHAnsi" w:cstheme="majorHAnsi"/>
                                <w:b w:val="0"/>
                                <w:bCs w:val="0"/>
                                <w:sz w:val="24"/>
                                <w:szCs w:val="24"/>
                                <w:vertAlign w:val="superscript"/>
                              </w:rPr>
                              <w:t>th</w:t>
                            </w:r>
                            <w:r w:rsidR="00575252">
                              <w:rPr>
                                <w:rFonts w:asciiTheme="majorHAnsi" w:hAnsiTheme="majorHAnsi" w:cstheme="majorHAnsi"/>
                                <w:b w:val="0"/>
                                <w:bCs w:val="0"/>
                                <w:sz w:val="24"/>
                                <w:szCs w:val="24"/>
                              </w:rPr>
                              <w:t xml:space="preserve"> August</w:t>
                            </w:r>
                            <w:r w:rsidR="00995B82" w:rsidRPr="00CE2814">
                              <w:rPr>
                                <w:rFonts w:asciiTheme="majorHAnsi" w:hAnsiTheme="majorHAnsi" w:cstheme="majorHAnsi"/>
                                <w:b w:val="0"/>
                                <w:bCs w:val="0"/>
                                <w:sz w:val="24"/>
                                <w:szCs w:val="24"/>
                              </w:rPr>
                              <w:t xml:space="preserve"> 2026</w:t>
                            </w:r>
                          </w:p>
                        </w:tc>
                        <w:tc>
                          <w:tcPr>
                            <w:tcW w:w="3689" w:type="dxa"/>
                          </w:tcPr>
                          <w:p w14:paraId="565112EE" w14:textId="3E58375C"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6</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September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2B52C079" w:rsidR="00867F43" w:rsidRPr="00867F43" w:rsidRDefault="00867F43" w:rsidP="00867F43"/>
    <w:p w14:paraId="39889433" w14:textId="20AE9D14" w:rsidR="00867F43" w:rsidRPr="00867F43" w:rsidRDefault="00C313A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44637B3F">
                <wp:simplePos x="0" y="0"/>
                <wp:positionH relativeFrom="margin">
                  <wp:posOffset>2045970</wp:posOffset>
                </wp:positionH>
                <wp:positionV relativeFrom="paragraph">
                  <wp:posOffset>46355</wp:posOffset>
                </wp:positionV>
                <wp:extent cx="4765040" cy="1269365"/>
                <wp:effectExtent l="0" t="0" r="16510" b="2603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2693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1CA3F168" w:rsidR="00FD7FF1" w:rsidRPr="005C197F" w:rsidRDefault="00B93544"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Lord, you are good and forgiving</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3782C2" w14:textId="77777777" w:rsidR="00397114" w:rsidRDefault="00B93544"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Blessed are you, Father, Lord of heaven and earth</w:t>
                                  </w:r>
                                  <w:r w:rsidR="00397114">
                                    <w:rPr>
                                      <w:rFonts w:ascii="Source Sans Pro" w:hAnsi="Source Sans Pro" w:cs="Arial"/>
                                      <w:sz w:val="22"/>
                                      <w:szCs w:val="22"/>
                                      <w14:ligatures w14:val="none"/>
                                    </w:rPr>
                                    <w:t xml:space="preserve">; you have revealed to little ones the mysteries of the kingdom. </w:t>
                                  </w:r>
                                </w:p>
                                <w:p w14:paraId="2D1F45C3" w14:textId="6F5F6877"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1pt;margin-top:3.65pt;width:375.2pt;height:99.9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1CA3F168" w:rsidR="00FD7FF1" w:rsidRPr="005C197F" w:rsidRDefault="00B93544"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Lord, you are good and forgiving</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3782C2" w14:textId="77777777" w:rsidR="00397114" w:rsidRDefault="00B93544"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Blessed are you, Father, Lord of heaven and earth</w:t>
                            </w:r>
                            <w:r w:rsidR="00397114">
                              <w:rPr>
                                <w:rFonts w:ascii="Source Sans Pro" w:hAnsi="Source Sans Pro" w:cs="Arial"/>
                                <w:sz w:val="22"/>
                                <w:szCs w:val="22"/>
                                <w14:ligatures w14:val="none"/>
                              </w:rPr>
                              <w:t xml:space="preserve">; you have revealed to little ones the mysteries of the kingdom. </w:t>
                            </w:r>
                          </w:p>
                          <w:p w14:paraId="2D1F45C3" w14:textId="6F5F6877"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2514B28B" w14:textId="54D883F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12358DC9" w:rsidR="00797517" w:rsidRDefault="00831CFE"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797D8BD7">
                <wp:simplePos x="0" y="0"/>
                <wp:positionH relativeFrom="margin">
                  <wp:posOffset>-131445</wp:posOffset>
                </wp:positionH>
                <wp:positionV relativeFrom="paragraph">
                  <wp:posOffset>91439</wp:posOffset>
                </wp:positionV>
                <wp:extent cx="6938889" cy="1663065"/>
                <wp:effectExtent l="0" t="0" r="14605" b="1333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889" cy="16630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34C0308B" w:rsidR="00D16584" w:rsidRPr="002A29C9" w:rsidRDefault="00867F43" w:rsidP="00D16584">
                            <w:pPr>
                              <w:widowControl w:val="0"/>
                              <w:spacing w:after="0"/>
                              <w:jc w:val="both"/>
                              <w:rPr>
                                <w:rFonts w:ascii="Arial" w:hAnsi="Arial" w:cs="Arial"/>
                                <w:b/>
                                <w:bCs/>
                                <w:sz w:val="22"/>
                                <w:szCs w:val="22"/>
                                <w:lang w:val="en-US"/>
                                <w14:ligatures w14:val="none"/>
                              </w:rPr>
                            </w:pPr>
                            <w:r w:rsidRPr="002A29C9">
                              <w:rPr>
                                <w:rFonts w:ascii="Arial" w:hAnsi="Arial" w:cs="Arial"/>
                                <w:b/>
                                <w:bCs/>
                                <w:color w:val="FF0000"/>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Ray McCulloch, Joseph Zahra, Patrick Errol </w:t>
                            </w:r>
                            <w:proofErr w:type="spellStart"/>
                            <w:r w:rsidR="008460E6" w:rsidRPr="002A29C9">
                              <w:rPr>
                                <w:rFonts w:ascii="Arial" w:hAnsi="Arial" w:cs="Arial"/>
                                <w:b/>
                                <w:bCs/>
                                <w:sz w:val="22"/>
                                <w:szCs w:val="22"/>
                                <w:lang w:val="en-US"/>
                                <w14:ligatures w14:val="none"/>
                              </w:rPr>
                              <w:t>Nugura</w:t>
                            </w:r>
                            <w:proofErr w:type="spellEnd"/>
                            <w:r w:rsidR="008460E6" w:rsidRPr="002A29C9">
                              <w:rPr>
                                <w:rFonts w:ascii="Arial" w:hAnsi="Arial" w:cs="Arial"/>
                                <w:b/>
                                <w:bCs/>
                                <w:sz w:val="22"/>
                                <w:szCs w:val="22"/>
                                <w:lang w:val="en-US"/>
                                <w14:ligatures w14:val="none"/>
                              </w:rPr>
                              <w:t xml:space="preserve">, Grace </w:t>
                            </w:r>
                            <w:proofErr w:type="spellStart"/>
                            <w:r w:rsidR="008460E6" w:rsidRPr="002A29C9">
                              <w:rPr>
                                <w:rFonts w:ascii="Arial" w:hAnsi="Arial" w:cs="Arial"/>
                                <w:b/>
                                <w:bCs/>
                                <w:sz w:val="22"/>
                                <w:szCs w:val="22"/>
                                <w:lang w:val="en-US"/>
                                <w14:ligatures w14:val="none"/>
                              </w:rPr>
                              <w:t>Grima</w:t>
                            </w:r>
                            <w:proofErr w:type="spellEnd"/>
                            <w:r w:rsidR="008460E6" w:rsidRPr="002A29C9">
                              <w:rPr>
                                <w:rFonts w:ascii="Arial" w:hAnsi="Arial" w:cs="Arial"/>
                                <w:b/>
                                <w:bCs/>
                                <w:sz w:val="22"/>
                                <w:szCs w:val="22"/>
                                <w:lang w:val="en-US"/>
                                <w14:ligatures w14:val="none"/>
                              </w:rPr>
                              <w:t xml:space="preserve">, Mary </w:t>
                            </w:r>
                            <w:proofErr w:type="spellStart"/>
                            <w:r w:rsidR="008460E6" w:rsidRPr="002A29C9">
                              <w:rPr>
                                <w:rFonts w:ascii="Arial" w:hAnsi="Arial" w:cs="Arial"/>
                                <w:b/>
                                <w:bCs/>
                                <w:sz w:val="22"/>
                                <w:szCs w:val="22"/>
                                <w:lang w:val="en-US"/>
                                <w14:ligatures w14:val="none"/>
                              </w:rPr>
                              <w:t>Anecrets</w:t>
                            </w:r>
                            <w:proofErr w:type="spellEnd"/>
                            <w:r w:rsidR="008460E6" w:rsidRPr="002A29C9">
                              <w:rPr>
                                <w:rFonts w:ascii="Arial" w:hAnsi="Arial" w:cs="Arial"/>
                                <w:b/>
                                <w:bCs/>
                                <w:sz w:val="22"/>
                                <w:szCs w:val="22"/>
                                <w:lang w:val="en-US"/>
                                <w14:ligatures w14:val="none"/>
                              </w:rPr>
                              <w:t xml:space="preserve"> Peiris, Larry </w:t>
                            </w:r>
                            <w:proofErr w:type="spellStart"/>
                            <w:r w:rsidR="008460E6" w:rsidRPr="002A29C9">
                              <w:rPr>
                                <w:rFonts w:ascii="Arial" w:hAnsi="Arial" w:cs="Arial"/>
                                <w:b/>
                                <w:bCs/>
                                <w:sz w:val="22"/>
                                <w:szCs w:val="22"/>
                                <w:lang w:val="en-US"/>
                                <w14:ligatures w14:val="none"/>
                              </w:rPr>
                              <w:t>Sarcepuedes</w:t>
                            </w:r>
                            <w:proofErr w:type="spellEnd"/>
                            <w:r w:rsidR="008460E6"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Eddie </w:t>
                            </w:r>
                            <w:proofErr w:type="spellStart"/>
                            <w:r w:rsidR="008460E6" w:rsidRPr="002A29C9">
                              <w:rPr>
                                <w:rFonts w:ascii="Arial" w:hAnsi="Arial" w:cs="Arial"/>
                                <w:b/>
                                <w:bCs/>
                                <w:sz w:val="22"/>
                                <w:szCs w:val="22"/>
                                <w:lang w:val="en-US"/>
                                <w14:ligatures w14:val="none"/>
                              </w:rPr>
                              <w:t>Grech</w:t>
                            </w:r>
                            <w:proofErr w:type="spellEnd"/>
                            <w:r w:rsidR="008460E6" w:rsidRPr="002A29C9">
                              <w:rPr>
                                <w:rFonts w:ascii="Arial" w:hAnsi="Arial" w:cs="Arial"/>
                                <w:b/>
                                <w:bCs/>
                                <w:sz w:val="22"/>
                                <w:szCs w:val="22"/>
                                <w:lang w:val="en-US"/>
                                <w14:ligatures w14:val="none"/>
                              </w:rPr>
                              <w:t xml:space="preserve">, Jock </w:t>
                            </w:r>
                            <w:proofErr w:type="spellStart"/>
                            <w:r w:rsidR="008460E6" w:rsidRPr="002A29C9">
                              <w:rPr>
                                <w:rFonts w:ascii="Arial" w:hAnsi="Arial" w:cs="Arial"/>
                                <w:b/>
                                <w:bCs/>
                                <w:sz w:val="22"/>
                                <w:szCs w:val="22"/>
                                <w:lang w:val="en-US"/>
                                <w14:ligatures w14:val="none"/>
                              </w:rPr>
                              <w:t>Varcose</w:t>
                            </w:r>
                            <w:proofErr w:type="spellEnd"/>
                            <w:r w:rsidR="00612644" w:rsidRPr="002A29C9">
                              <w:rPr>
                                <w:rFonts w:ascii="Arial" w:hAnsi="Arial" w:cs="Arial"/>
                                <w:b/>
                                <w:bCs/>
                                <w:sz w:val="22"/>
                                <w:szCs w:val="22"/>
                                <w:lang w:val="en-US"/>
                                <w14:ligatures w14:val="none"/>
                              </w:rPr>
                              <w:t xml:space="preserve">, Carmen </w:t>
                            </w:r>
                            <w:proofErr w:type="spellStart"/>
                            <w:r w:rsidR="00612644" w:rsidRPr="002A29C9">
                              <w:rPr>
                                <w:rFonts w:ascii="Arial" w:hAnsi="Arial" w:cs="Arial"/>
                                <w:b/>
                                <w:bCs/>
                                <w:sz w:val="22"/>
                                <w:szCs w:val="22"/>
                                <w:lang w:val="en-US"/>
                                <w14:ligatures w14:val="none"/>
                              </w:rPr>
                              <w:t>Serchen</w:t>
                            </w:r>
                            <w:proofErr w:type="spellEnd"/>
                            <w:r w:rsidR="00612644" w:rsidRPr="002A29C9">
                              <w:rPr>
                                <w:rFonts w:ascii="Arial" w:hAnsi="Arial" w:cs="Arial"/>
                                <w:b/>
                                <w:bCs/>
                                <w:sz w:val="22"/>
                                <w:szCs w:val="22"/>
                                <w:lang w:val="en-US"/>
                                <w14:ligatures w14:val="none"/>
                              </w:rPr>
                              <w:t>, and Damon Braddock</w:t>
                            </w:r>
                            <w:r w:rsidR="008460E6" w:rsidRPr="002A29C9">
                              <w:rPr>
                                <w:rFonts w:ascii="Arial" w:hAnsi="Arial" w:cs="Arial"/>
                                <w:b/>
                                <w:bCs/>
                                <w:sz w:val="22"/>
                                <w:szCs w:val="22"/>
                                <w:lang w:val="en-US"/>
                                <w14:ligatures w14:val="none"/>
                              </w:rPr>
                              <w:t xml:space="preserve">      </w:t>
                            </w:r>
                          </w:p>
                          <w:p w14:paraId="15057AF4" w14:textId="77777777" w:rsidR="00C55835" w:rsidRPr="002A29C9"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35pt;margin-top:7.2pt;width:546.35pt;height:130.95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34C0308B" w:rsidR="00D16584" w:rsidRPr="002A29C9" w:rsidRDefault="00867F43" w:rsidP="00D16584">
                      <w:pPr>
                        <w:widowControl w:val="0"/>
                        <w:spacing w:after="0"/>
                        <w:jc w:val="both"/>
                        <w:rPr>
                          <w:rFonts w:ascii="Arial" w:hAnsi="Arial" w:cs="Arial"/>
                          <w:b/>
                          <w:bCs/>
                          <w:sz w:val="22"/>
                          <w:szCs w:val="22"/>
                          <w:lang w:val="en-US"/>
                          <w14:ligatures w14:val="none"/>
                        </w:rPr>
                      </w:pPr>
                      <w:r w:rsidRPr="002A29C9">
                        <w:rPr>
                          <w:rFonts w:ascii="Arial" w:hAnsi="Arial" w:cs="Arial"/>
                          <w:b/>
                          <w:bCs/>
                          <w:color w:val="FF0000"/>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Ray McCulloch, Joseph Zahra, Patrick Errol </w:t>
                      </w:r>
                      <w:proofErr w:type="spellStart"/>
                      <w:r w:rsidR="008460E6" w:rsidRPr="002A29C9">
                        <w:rPr>
                          <w:rFonts w:ascii="Arial" w:hAnsi="Arial" w:cs="Arial"/>
                          <w:b/>
                          <w:bCs/>
                          <w:sz w:val="22"/>
                          <w:szCs w:val="22"/>
                          <w:lang w:val="en-US"/>
                          <w14:ligatures w14:val="none"/>
                        </w:rPr>
                        <w:t>Nugura</w:t>
                      </w:r>
                      <w:proofErr w:type="spellEnd"/>
                      <w:r w:rsidR="008460E6" w:rsidRPr="002A29C9">
                        <w:rPr>
                          <w:rFonts w:ascii="Arial" w:hAnsi="Arial" w:cs="Arial"/>
                          <w:b/>
                          <w:bCs/>
                          <w:sz w:val="22"/>
                          <w:szCs w:val="22"/>
                          <w:lang w:val="en-US"/>
                          <w14:ligatures w14:val="none"/>
                        </w:rPr>
                        <w:t xml:space="preserve">, Grace </w:t>
                      </w:r>
                      <w:proofErr w:type="spellStart"/>
                      <w:r w:rsidR="008460E6" w:rsidRPr="002A29C9">
                        <w:rPr>
                          <w:rFonts w:ascii="Arial" w:hAnsi="Arial" w:cs="Arial"/>
                          <w:b/>
                          <w:bCs/>
                          <w:sz w:val="22"/>
                          <w:szCs w:val="22"/>
                          <w:lang w:val="en-US"/>
                          <w14:ligatures w14:val="none"/>
                        </w:rPr>
                        <w:t>Grima</w:t>
                      </w:r>
                      <w:proofErr w:type="spellEnd"/>
                      <w:r w:rsidR="008460E6" w:rsidRPr="002A29C9">
                        <w:rPr>
                          <w:rFonts w:ascii="Arial" w:hAnsi="Arial" w:cs="Arial"/>
                          <w:b/>
                          <w:bCs/>
                          <w:sz w:val="22"/>
                          <w:szCs w:val="22"/>
                          <w:lang w:val="en-US"/>
                          <w14:ligatures w14:val="none"/>
                        </w:rPr>
                        <w:t xml:space="preserve">, Mary </w:t>
                      </w:r>
                      <w:proofErr w:type="spellStart"/>
                      <w:r w:rsidR="008460E6" w:rsidRPr="002A29C9">
                        <w:rPr>
                          <w:rFonts w:ascii="Arial" w:hAnsi="Arial" w:cs="Arial"/>
                          <w:b/>
                          <w:bCs/>
                          <w:sz w:val="22"/>
                          <w:szCs w:val="22"/>
                          <w:lang w:val="en-US"/>
                          <w14:ligatures w14:val="none"/>
                        </w:rPr>
                        <w:t>Anecrets</w:t>
                      </w:r>
                      <w:proofErr w:type="spellEnd"/>
                      <w:r w:rsidR="008460E6" w:rsidRPr="002A29C9">
                        <w:rPr>
                          <w:rFonts w:ascii="Arial" w:hAnsi="Arial" w:cs="Arial"/>
                          <w:b/>
                          <w:bCs/>
                          <w:sz w:val="22"/>
                          <w:szCs w:val="22"/>
                          <w:lang w:val="en-US"/>
                          <w14:ligatures w14:val="none"/>
                        </w:rPr>
                        <w:t xml:space="preserve"> Peiris, Larry </w:t>
                      </w:r>
                      <w:proofErr w:type="spellStart"/>
                      <w:r w:rsidR="008460E6" w:rsidRPr="002A29C9">
                        <w:rPr>
                          <w:rFonts w:ascii="Arial" w:hAnsi="Arial" w:cs="Arial"/>
                          <w:b/>
                          <w:bCs/>
                          <w:sz w:val="22"/>
                          <w:szCs w:val="22"/>
                          <w:lang w:val="en-US"/>
                          <w14:ligatures w14:val="none"/>
                        </w:rPr>
                        <w:t>Sarcepuedes</w:t>
                      </w:r>
                      <w:proofErr w:type="spellEnd"/>
                      <w:r w:rsidR="008460E6"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Eddie </w:t>
                      </w:r>
                      <w:proofErr w:type="spellStart"/>
                      <w:r w:rsidR="008460E6" w:rsidRPr="002A29C9">
                        <w:rPr>
                          <w:rFonts w:ascii="Arial" w:hAnsi="Arial" w:cs="Arial"/>
                          <w:b/>
                          <w:bCs/>
                          <w:sz w:val="22"/>
                          <w:szCs w:val="22"/>
                          <w:lang w:val="en-US"/>
                          <w14:ligatures w14:val="none"/>
                        </w:rPr>
                        <w:t>Grech</w:t>
                      </w:r>
                      <w:proofErr w:type="spellEnd"/>
                      <w:r w:rsidR="008460E6" w:rsidRPr="002A29C9">
                        <w:rPr>
                          <w:rFonts w:ascii="Arial" w:hAnsi="Arial" w:cs="Arial"/>
                          <w:b/>
                          <w:bCs/>
                          <w:sz w:val="22"/>
                          <w:szCs w:val="22"/>
                          <w:lang w:val="en-US"/>
                          <w14:ligatures w14:val="none"/>
                        </w:rPr>
                        <w:t xml:space="preserve">, Jock </w:t>
                      </w:r>
                      <w:proofErr w:type="spellStart"/>
                      <w:r w:rsidR="008460E6" w:rsidRPr="002A29C9">
                        <w:rPr>
                          <w:rFonts w:ascii="Arial" w:hAnsi="Arial" w:cs="Arial"/>
                          <w:b/>
                          <w:bCs/>
                          <w:sz w:val="22"/>
                          <w:szCs w:val="22"/>
                          <w:lang w:val="en-US"/>
                          <w14:ligatures w14:val="none"/>
                        </w:rPr>
                        <w:t>Varcose</w:t>
                      </w:r>
                      <w:proofErr w:type="spellEnd"/>
                      <w:r w:rsidR="00612644" w:rsidRPr="002A29C9">
                        <w:rPr>
                          <w:rFonts w:ascii="Arial" w:hAnsi="Arial" w:cs="Arial"/>
                          <w:b/>
                          <w:bCs/>
                          <w:sz w:val="22"/>
                          <w:szCs w:val="22"/>
                          <w:lang w:val="en-US"/>
                          <w14:ligatures w14:val="none"/>
                        </w:rPr>
                        <w:t xml:space="preserve">, Carmen </w:t>
                      </w:r>
                      <w:proofErr w:type="spellStart"/>
                      <w:r w:rsidR="00612644" w:rsidRPr="002A29C9">
                        <w:rPr>
                          <w:rFonts w:ascii="Arial" w:hAnsi="Arial" w:cs="Arial"/>
                          <w:b/>
                          <w:bCs/>
                          <w:sz w:val="22"/>
                          <w:szCs w:val="22"/>
                          <w:lang w:val="en-US"/>
                          <w14:ligatures w14:val="none"/>
                        </w:rPr>
                        <w:t>Serchen</w:t>
                      </w:r>
                      <w:proofErr w:type="spellEnd"/>
                      <w:r w:rsidR="00612644" w:rsidRPr="002A29C9">
                        <w:rPr>
                          <w:rFonts w:ascii="Arial" w:hAnsi="Arial" w:cs="Arial"/>
                          <w:b/>
                          <w:bCs/>
                          <w:sz w:val="22"/>
                          <w:szCs w:val="22"/>
                          <w:lang w:val="en-US"/>
                          <w14:ligatures w14:val="none"/>
                        </w:rPr>
                        <w:t>, and Damon Braddock</w:t>
                      </w:r>
                      <w:r w:rsidR="008460E6" w:rsidRPr="002A29C9">
                        <w:rPr>
                          <w:rFonts w:ascii="Arial" w:hAnsi="Arial" w:cs="Arial"/>
                          <w:b/>
                          <w:bCs/>
                          <w:sz w:val="22"/>
                          <w:szCs w:val="22"/>
                          <w:lang w:val="en-US"/>
                          <w14:ligatures w14:val="none"/>
                        </w:rPr>
                        <w:t xml:space="preserve">      </w:t>
                      </w:r>
                    </w:p>
                    <w:p w14:paraId="15057AF4" w14:textId="77777777" w:rsidR="00C55835" w:rsidRPr="002A29C9"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7E0D66">
        <w:rPr>
          <w:noProof/>
        </w:rPr>
        <mc:AlternateContent>
          <mc:Choice Requires="wps">
            <w:drawing>
              <wp:anchor distT="0" distB="0" distL="114300" distR="114300" simplePos="0" relativeHeight="251721760" behindDoc="0" locked="0" layoutInCell="1" allowOverlap="1" wp14:anchorId="4C98D6E3" wp14:editId="08AC6E56">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3004D6E"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530D3"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C357496" w:rsidR="002E0479" w:rsidRDefault="002E0479" w:rsidP="00867F43"/>
    <w:p w14:paraId="5ADA39CC" w14:textId="4EEC2718" w:rsidR="009C5355" w:rsidRDefault="009C5355" w:rsidP="00867F43"/>
    <w:p w14:paraId="16A2E944" w14:textId="54A49670" w:rsidR="002E0479" w:rsidRDefault="000B157B" w:rsidP="00867F43">
      <w:r w:rsidRPr="009C5355">
        <w:rPr>
          <w:noProof/>
        </w:rPr>
        <w:drawing>
          <wp:anchor distT="0" distB="0" distL="114300" distR="114300" simplePos="0" relativeHeight="251720736" behindDoc="0" locked="0" layoutInCell="1" allowOverlap="1" wp14:anchorId="4E89F295" wp14:editId="3D1C27C3">
            <wp:simplePos x="0" y="0"/>
            <wp:positionH relativeFrom="margin">
              <wp:posOffset>1718109</wp:posOffset>
            </wp:positionH>
            <wp:positionV relativeFrom="paragraph">
              <wp:posOffset>114233</wp:posOffset>
            </wp:positionV>
            <wp:extent cx="2704225" cy="394636"/>
            <wp:effectExtent l="0" t="0" r="127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8810" cy="411358"/>
                    </a:xfrm>
                    <a:prstGeom prst="rect">
                      <a:avLst/>
                    </a:prstGeom>
                  </pic:spPr>
                </pic:pic>
              </a:graphicData>
            </a:graphic>
            <wp14:sizeRelH relativeFrom="margin">
              <wp14:pctWidth>0</wp14:pctWidth>
            </wp14:sizeRelH>
            <wp14:sizeRelV relativeFrom="margin">
              <wp14:pctHeight>0</wp14:pctHeight>
            </wp14:sizeRelV>
          </wp:anchor>
        </w:drawing>
      </w:r>
    </w:p>
    <w:p w14:paraId="524492C2" w14:textId="72F33023" w:rsidR="00996DDB" w:rsidRDefault="00996DDB" w:rsidP="00867F43"/>
    <w:p w14:paraId="3F018F27" w14:textId="3BC5620B" w:rsidR="002E0479" w:rsidRPr="00867F43" w:rsidRDefault="000B157B" w:rsidP="00867F43">
      <w:r>
        <w:rPr>
          <w:noProof/>
        </w:rPr>
        <mc:AlternateContent>
          <mc:Choice Requires="wps">
            <w:drawing>
              <wp:anchor distT="36576" distB="36576" distL="36576" distR="36576" simplePos="0" relativeHeight="251725856" behindDoc="0" locked="0" layoutInCell="1" allowOverlap="1" wp14:anchorId="7D43F9EE" wp14:editId="0D6E1DC6">
                <wp:simplePos x="0" y="0"/>
                <wp:positionH relativeFrom="margin">
                  <wp:posOffset>-199016</wp:posOffset>
                </wp:positionH>
                <wp:positionV relativeFrom="paragraph">
                  <wp:posOffset>129055</wp:posOffset>
                </wp:positionV>
                <wp:extent cx="6962775" cy="1968650"/>
                <wp:effectExtent l="0" t="0" r="28575" b="1270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9686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6EEA2C68" w14:textId="21B66BE8"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Join the parish and Holy Child Primary School for a Mini Fiesta on Friday, 7 August 2026, to honour the remarkable Women of Faith: </w:t>
                            </w:r>
                            <w:proofErr w:type="gramStart"/>
                            <w:r w:rsidRPr="00764A87">
                              <w:rPr>
                                <w:rFonts w:asciiTheme="majorHAnsi" w:hAnsiTheme="majorHAnsi" w:cstheme="majorHAnsi"/>
                                <w:sz w:val="26"/>
                                <w:szCs w:val="26"/>
                                <w:lang w:val="en-GB"/>
                              </w:rPr>
                              <w:t>the</w:t>
                            </w:r>
                            <w:proofErr w:type="gramEnd"/>
                            <w:r w:rsidRPr="00764A87">
                              <w:rPr>
                                <w:rFonts w:asciiTheme="majorHAnsi" w:hAnsiTheme="majorHAnsi" w:cstheme="majorHAnsi"/>
                                <w:sz w:val="26"/>
                                <w:szCs w:val="26"/>
                                <w:lang w:val="en-GB"/>
                              </w:rPr>
                              <w:t xml:space="preserve"> Blessed Virgin Mary and St. Mary of the Cross. The event will feature vibrant art and cultural activities, including face painting, rosary bracelet making, games, performances, and an inspiring presentation on the life of St. Mary MacKillop. It will culminate in a joyful Mass led by the youth, followed by spirited celebrations.</w:t>
                            </w:r>
                          </w:p>
                          <w:p w14:paraId="6F05AD3F" w14:textId="77777777" w:rsidR="00F831CC" w:rsidRDefault="00F831CC" w:rsidP="001D052C">
                            <w:pPr>
                              <w:pStyle w:val="NoSpacing"/>
                              <w:rPr>
                                <w:rFonts w:asciiTheme="majorHAnsi" w:hAnsiTheme="majorHAnsi" w:cstheme="majorHAnsi"/>
                                <w:sz w:val="26"/>
                                <w:szCs w:val="26"/>
                                <w:lang w:val="en-GB"/>
                              </w:rPr>
                            </w:pPr>
                          </w:p>
                          <w:p w14:paraId="413DD29A" w14:textId="77BB7F0A"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6" w:history="1">
                              <w:r w:rsidRPr="00764A87">
                                <w:rPr>
                                  <w:rStyle w:val="Hyperlink"/>
                                  <w:rFonts w:asciiTheme="majorHAnsi" w:hAnsiTheme="majorHAnsi" w:cstheme="majorHAnsi"/>
                                  <w:sz w:val="26"/>
                                  <w:szCs w:val="26"/>
                                  <w:lang w:val="en-GB"/>
                                </w:rPr>
                                <w:t>Dallas@cam.org.au</w:t>
                              </w:r>
                            </w:hyperlink>
                            <w:r w:rsidRPr="00764A87">
                              <w:rPr>
                                <w:rFonts w:asciiTheme="majorHAnsi" w:hAnsiTheme="majorHAnsi" w:cstheme="majorHAnsi"/>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F9EE" id="_x0000_s1041" type="#_x0000_t202" style="position:absolute;margin-left:-15.65pt;margin-top:10.15pt;width:548.25pt;height:155pt;z-index:2517258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" fillcolor="white [3201]" strokecolor="black [3200]" strokeweight="1.25pt">
                <v:textbox inset="2.88pt,2.88pt,2.88pt,2.88pt">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6EEA2C68" w14:textId="21B66BE8"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Join the parish and Holy Child Primary School for a Mini Fiesta on Friday, 7 August 2026, to honour the remarkable Women of Faith: </w:t>
                      </w:r>
                      <w:proofErr w:type="gramStart"/>
                      <w:r w:rsidRPr="00764A87">
                        <w:rPr>
                          <w:rFonts w:asciiTheme="majorHAnsi" w:hAnsiTheme="majorHAnsi" w:cstheme="majorHAnsi"/>
                          <w:sz w:val="26"/>
                          <w:szCs w:val="26"/>
                          <w:lang w:val="en-GB"/>
                        </w:rPr>
                        <w:t>the</w:t>
                      </w:r>
                      <w:proofErr w:type="gramEnd"/>
                      <w:r w:rsidRPr="00764A87">
                        <w:rPr>
                          <w:rFonts w:asciiTheme="majorHAnsi" w:hAnsiTheme="majorHAnsi" w:cstheme="majorHAnsi"/>
                          <w:sz w:val="26"/>
                          <w:szCs w:val="26"/>
                          <w:lang w:val="en-GB"/>
                        </w:rPr>
                        <w:t xml:space="preserve"> Blessed Virgin Mary and St. Mary of the Cross. The event will feature vibrant art and cultural activities, including face painting, rosary bracelet making, games, performances, and an inspiring presentation on the life of St. Mary MacKillop. It will culminate in a joyful Mass led by the youth, followed by spirited celebrations.</w:t>
                      </w:r>
                    </w:p>
                    <w:p w14:paraId="6F05AD3F" w14:textId="77777777" w:rsidR="00F831CC" w:rsidRDefault="00F831CC" w:rsidP="001D052C">
                      <w:pPr>
                        <w:pStyle w:val="NoSpacing"/>
                        <w:rPr>
                          <w:rFonts w:asciiTheme="majorHAnsi" w:hAnsiTheme="majorHAnsi" w:cstheme="majorHAnsi"/>
                          <w:sz w:val="26"/>
                          <w:szCs w:val="26"/>
                          <w:lang w:val="en-GB"/>
                        </w:rPr>
                      </w:pPr>
                    </w:p>
                    <w:p w14:paraId="413DD29A" w14:textId="77BB7F0A"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7" w:history="1">
                        <w:r w:rsidRPr="00764A87">
                          <w:rPr>
                            <w:rStyle w:val="Hyperlink"/>
                            <w:rFonts w:asciiTheme="majorHAnsi" w:hAnsiTheme="majorHAnsi" w:cstheme="majorHAnsi"/>
                            <w:sz w:val="26"/>
                            <w:szCs w:val="26"/>
                            <w:lang w:val="en-GB"/>
                          </w:rPr>
                          <w:t>Dallas@cam.org.au</w:t>
                        </w:r>
                      </w:hyperlink>
                      <w:r w:rsidRPr="00764A87">
                        <w:rPr>
                          <w:rFonts w:asciiTheme="majorHAnsi" w:hAnsiTheme="majorHAnsi" w:cstheme="majorHAnsi"/>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60F1AC75" w14:textId="4669D30E" w:rsidR="00867F43" w:rsidRPr="00867F43" w:rsidRDefault="00867F43" w:rsidP="00867F43"/>
    <w:p w14:paraId="56B358E5" w14:textId="3C15B65C" w:rsidR="00867F43" w:rsidRPr="00867F43" w:rsidRDefault="00867F43" w:rsidP="00867F43"/>
    <w:p w14:paraId="229F0A70" w14:textId="48BBD77A" w:rsidR="00867F43" w:rsidRPr="00867F43" w:rsidRDefault="00867F43" w:rsidP="00867F43"/>
    <w:p w14:paraId="656937CE" w14:textId="63AE9635"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5312F08" w:rsidR="0043590E" w:rsidRPr="004454E6" w:rsidRDefault="0043590E" w:rsidP="0083012F">
      <w:pPr>
        <w:spacing w:after="0"/>
        <w:ind w:left="720"/>
        <w:jc w:val="center"/>
        <w:rPr>
          <w:sz w:val="18"/>
          <w:szCs w:val="18"/>
          <w14:ligatures w14:val="none"/>
        </w:rPr>
      </w:pPr>
    </w:p>
    <w:p w14:paraId="64C9318F" w14:textId="6FE56829" w:rsidR="00867F43" w:rsidRPr="00867F43" w:rsidRDefault="00867F43" w:rsidP="00867F43"/>
    <w:p w14:paraId="5B71046B" w14:textId="5F24B98D" w:rsidR="00AA0445" w:rsidRDefault="00AA0445" w:rsidP="002E672D">
      <w:pPr>
        <w:pStyle w:val="ListParagraph"/>
        <w:ind w:left="-993"/>
        <w:rPr>
          <w:rFonts w:ascii="Arial" w:hAnsi="Arial" w:cs="Arial"/>
          <w:b/>
          <w:bCs/>
          <w:sz w:val="8"/>
          <w:szCs w:val="8"/>
          <w:u w:val="single"/>
          <w:lang w:val="en-US"/>
          <w14:ligatures w14:val="none"/>
        </w:rPr>
      </w:pPr>
    </w:p>
    <w:p w14:paraId="0539CFF6" w14:textId="59FB0AC5"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4BDA46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4260CF16" w:rsidR="000F42E0" w:rsidRDefault="003D289D" w:rsidP="00711983">
      <w:pPr>
        <w:tabs>
          <w:tab w:val="left" w:pos="4110"/>
          <w:tab w:val="left" w:pos="4330"/>
        </w:tabs>
        <w:ind w:left="-993"/>
        <w:rPr>
          <w:rFonts w:ascii="Aptos" w:hAnsi="Aptos"/>
          <w:sz w:val="24"/>
          <w:szCs w:val="24"/>
        </w:rPr>
      </w:pPr>
      <w:r>
        <w:rPr>
          <w:noProof/>
        </w:rPr>
        <mc:AlternateContent>
          <mc:Choice Requires="wps">
            <w:drawing>
              <wp:anchor distT="36576" distB="36576" distL="36576" distR="36576" simplePos="0" relativeHeight="251737120" behindDoc="0" locked="0" layoutInCell="1" allowOverlap="1" wp14:anchorId="0BB17250" wp14:editId="77F6EB85">
                <wp:simplePos x="0" y="0"/>
                <wp:positionH relativeFrom="margin">
                  <wp:align>center</wp:align>
                </wp:positionH>
                <wp:positionV relativeFrom="paragraph">
                  <wp:posOffset>260910</wp:posOffset>
                </wp:positionV>
                <wp:extent cx="6962775" cy="4572000"/>
                <wp:effectExtent l="0" t="0" r="28575" b="1905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4572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0DF1E4D" w14:textId="77777777" w:rsidR="003D289D" w:rsidRPr="003D289D" w:rsidRDefault="003D289D" w:rsidP="00C11568">
                            <w:pPr>
                              <w:rPr>
                                <w:rFonts w:asciiTheme="majorHAnsi" w:hAnsiTheme="majorHAnsi" w:cstheme="majorHAnsi"/>
                                <w:sz w:val="48"/>
                                <w:szCs w:val="48"/>
                              </w:rPr>
                            </w:pPr>
                            <w:r w:rsidRPr="003D289D">
                              <w:rPr>
                                <w:rFonts w:asciiTheme="majorHAnsi" w:hAnsiTheme="majorHAnsi" w:cstheme="majorHAnsi"/>
                                <w:b/>
                                <w:bCs/>
                                <w:sz w:val="28"/>
                                <w:szCs w:val="40"/>
                                <w:lang w:val="en-GB"/>
                              </w:rPr>
                              <w:t>Melbourne Synod 2026 – Invitation to Engage in Reflection and Discussion</w:t>
                            </w:r>
                          </w:p>
                          <w:p w14:paraId="3CAB403E" w14:textId="0D2E3620" w:rsidR="00C11568" w:rsidRPr="003D289D" w:rsidRDefault="00C11568" w:rsidP="00C11568">
                            <w:pPr>
                              <w:rPr>
                                <w:rFonts w:asciiTheme="majorHAnsi" w:hAnsiTheme="majorHAnsi" w:cstheme="majorHAnsi"/>
                                <w:sz w:val="44"/>
                                <w:szCs w:val="44"/>
                              </w:rPr>
                            </w:pPr>
                            <w:r w:rsidRPr="00C11568">
                              <w:rPr>
                                <w:rFonts w:asciiTheme="majorHAnsi" w:hAnsiTheme="majorHAnsi" w:cstheme="majorHAnsi"/>
                                <w:sz w:val="26"/>
                                <w:szCs w:val="26"/>
                              </w:rPr>
                              <w:t>Fr Joe invites parishioners to participate in the Archdiocesan Melbourne Synodal Theme Papers sharing and reflection at Meadow Heights on the following Fridays:</w:t>
                            </w:r>
                          </w:p>
                          <w:p w14:paraId="60AD2214" w14:textId="77777777" w:rsidR="00C11568" w:rsidRPr="00C11568" w:rsidRDefault="00C11568" w:rsidP="00C11568">
                            <w:pPr>
                              <w:rPr>
                                <w:rFonts w:asciiTheme="majorHAnsi" w:hAnsiTheme="majorHAnsi" w:cstheme="majorHAnsi"/>
                                <w:color w:val="auto"/>
                                <w:kern w:val="0"/>
                                <w:sz w:val="26"/>
                                <w:szCs w:val="26"/>
                                <w14:ligatures w14:val="standardContextual"/>
                                <w14:cntxtAlts w14:val="0"/>
                              </w:rPr>
                            </w:pPr>
                          </w:p>
                          <w:p w14:paraId="10CC6CD5"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24 July 4-5pm @ Meadow Heights.</w:t>
                            </w:r>
                          </w:p>
                          <w:p w14:paraId="0D77E6D9"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31 July 4-5 Pm @ Meadow Heights.</w:t>
                            </w:r>
                          </w:p>
                          <w:p w14:paraId="4BDFC08A"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14 August 2- 3 Pm @ Meadow Heights.</w:t>
                            </w:r>
                          </w:p>
                          <w:p w14:paraId="75CE36DA" w14:textId="5ECC010C"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21 August 4-5 Pm @ Meadow Heights</w:t>
                            </w:r>
                          </w:p>
                          <w:p w14:paraId="2C084971" w14:textId="77777777" w:rsidR="00C11568" w:rsidRPr="00C11568" w:rsidRDefault="00C11568" w:rsidP="00C11568">
                            <w:pPr>
                              <w:rPr>
                                <w:sz w:val="26"/>
                                <w:szCs w:val="26"/>
                              </w:rPr>
                            </w:pPr>
                          </w:p>
                          <w:p w14:paraId="49E1341C" w14:textId="7405C44D" w:rsidR="00C11568" w:rsidRPr="00C11568" w:rsidRDefault="00C11568" w:rsidP="00C11568">
                            <w:pPr>
                              <w:rPr>
                                <w:rFonts w:ascii="Calibri" w:hAnsi="Calibri"/>
                                <w:b/>
                                <w:bCs/>
                                <w:sz w:val="26"/>
                                <w:szCs w:val="26"/>
                                <w:lang w:val="en-GB"/>
                              </w:rPr>
                            </w:pPr>
                            <w:r w:rsidRPr="00C11568">
                              <w:rPr>
                                <w:rFonts w:ascii="Calibri" w:hAnsi="Calibri"/>
                                <w:b/>
                                <w:bCs/>
                                <w:sz w:val="26"/>
                                <w:szCs w:val="26"/>
                                <w:lang w:val="en-GB"/>
                              </w:rPr>
                              <w:t>Melbourne synod 2026 – Theme Paper Release</w:t>
                            </w:r>
                          </w:p>
                          <w:p w14:paraId="5F98DFC1" w14:textId="77777777" w:rsidR="00C11568" w:rsidRPr="00C11568" w:rsidRDefault="00C11568" w:rsidP="00C11568">
                            <w:pPr>
                              <w:rPr>
                                <w:rFonts w:ascii="Calibri" w:hAnsi="Calibri"/>
                                <w:sz w:val="26"/>
                                <w:szCs w:val="26"/>
                              </w:rPr>
                            </w:pPr>
                            <w:r w:rsidRPr="00C11568">
                              <w:rPr>
                                <w:rFonts w:ascii="Calibri" w:hAnsi="Calibri"/>
                                <w:sz w:val="26"/>
                                <w:szCs w:val="26"/>
                                <w:lang w:val="en-GB"/>
                              </w:rPr>
                              <w:t xml:space="preserve">The Synod theme papers are an important step in our journey of listening and discernment as we prepare for the Melbourne Synod. </w:t>
                            </w:r>
                            <w:r w:rsidRPr="00C11568">
                              <w:rPr>
                                <w:rFonts w:ascii="Calibri" w:hAnsi="Calibri"/>
                                <w:sz w:val="26"/>
                                <w:szCs w:val="26"/>
                              </w:rPr>
                              <w:t xml:space="preserve">The papers aim to foster a spirit of hope and imagination—trusting that, as we walk together, God is calling us into a future marked by faithfulness, renewal, and deeper communion. The suggested reflection process is a ‘Conversation in the Spirit’ or a Spiritual Conversation. This method It is based in prayer and allows people to come together to both speak and to listen.  Different from a discussion, it is an attentive listening process that aims to discern where the Holy Spirit is leading us.  At the conclusion of each theme paper, there are prompt questions for reflection. Responses to these prompt questions can be provided via the QR code which is at the end of each paper. </w:t>
                            </w: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7250" id="_x0000_s1042" type="#_x0000_t202" style="position:absolute;left:0;text-align:left;margin-left:0;margin-top:20.55pt;width:548.25pt;height:5in;z-index:2517371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" fillcolor="white [3201]" strokecolor="black [3200]" strokeweight="1.25pt">
                <v:textbox inset="2.88pt,2.88pt,2.88pt,2.88pt">
                  <w:txbxContent>
                    <w:p w14:paraId="40DF1E4D" w14:textId="77777777" w:rsidR="003D289D" w:rsidRPr="003D289D" w:rsidRDefault="003D289D" w:rsidP="00C11568">
                      <w:pPr>
                        <w:rPr>
                          <w:rFonts w:asciiTheme="majorHAnsi" w:hAnsiTheme="majorHAnsi" w:cstheme="majorHAnsi"/>
                          <w:sz w:val="48"/>
                          <w:szCs w:val="48"/>
                        </w:rPr>
                      </w:pPr>
                      <w:r w:rsidRPr="003D289D">
                        <w:rPr>
                          <w:rFonts w:asciiTheme="majorHAnsi" w:hAnsiTheme="majorHAnsi" w:cstheme="majorHAnsi"/>
                          <w:b/>
                          <w:bCs/>
                          <w:sz w:val="28"/>
                          <w:szCs w:val="40"/>
                          <w:lang w:val="en-GB"/>
                        </w:rPr>
                        <w:t>Melbourne Synod 2026 – Invitation to Engage in Reflection and Discussion</w:t>
                      </w:r>
                    </w:p>
                    <w:p w14:paraId="3CAB403E" w14:textId="0D2E3620" w:rsidR="00C11568" w:rsidRPr="003D289D" w:rsidRDefault="00C11568" w:rsidP="00C11568">
                      <w:pPr>
                        <w:rPr>
                          <w:rFonts w:asciiTheme="majorHAnsi" w:hAnsiTheme="majorHAnsi" w:cstheme="majorHAnsi"/>
                          <w:sz w:val="44"/>
                          <w:szCs w:val="44"/>
                        </w:rPr>
                      </w:pPr>
                      <w:r w:rsidRPr="00C11568">
                        <w:rPr>
                          <w:rFonts w:asciiTheme="majorHAnsi" w:hAnsiTheme="majorHAnsi" w:cstheme="majorHAnsi"/>
                          <w:sz w:val="26"/>
                          <w:szCs w:val="26"/>
                        </w:rPr>
                        <w:t>Fr Joe invites parishioners to participate in the Archdiocesan Melbourne Synodal Theme Papers sharing and reflection at Meadow Heights on the following Fridays:</w:t>
                      </w:r>
                    </w:p>
                    <w:p w14:paraId="60AD2214" w14:textId="77777777" w:rsidR="00C11568" w:rsidRPr="00C11568" w:rsidRDefault="00C11568" w:rsidP="00C11568">
                      <w:pPr>
                        <w:rPr>
                          <w:rFonts w:asciiTheme="majorHAnsi" w:hAnsiTheme="majorHAnsi" w:cstheme="majorHAnsi"/>
                          <w:color w:val="auto"/>
                          <w:kern w:val="0"/>
                          <w:sz w:val="26"/>
                          <w:szCs w:val="26"/>
                          <w14:ligatures w14:val="standardContextual"/>
                          <w14:cntxtAlts w14:val="0"/>
                        </w:rPr>
                      </w:pPr>
                    </w:p>
                    <w:p w14:paraId="10CC6CD5"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24 July 4-5pm @ Meadow Heights.</w:t>
                      </w:r>
                    </w:p>
                    <w:p w14:paraId="0D77E6D9"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31 July 4-5 Pm @ Meadow Heights.</w:t>
                      </w:r>
                    </w:p>
                    <w:p w14:paraId="4BDFC08A"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14 August 2- 3 Pm @ Meadow Heights.</w:t>
                      </w:r>
                    </w:p>
                    <w:p w14:paraId="75CE36DA" w14:textId="5ECC010C"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21 August 4-5 Pm @ Meadow Heights</w:t>
                      </w:r>
                    </w:p>
                    <w:p w14:paraId="2C084971" w14:textId="77777777" w:rsidR="00C11568" w:rsidRPr="00C11568" w:rsidRDefault="00C11568" w:rsidP="00C11568">
                      <w:pPr>
                        <w:rPr>
                          <w:sz w:val="26"/>
                          <w:szCs w:val="26"/>
                        </w:rPr>
                      </w:pPr>
                    </w:p>
                    <w:p w14:paraId="49E1341C" w14:textId="7405C44D" w:rsidR="00C11568" w:rsidRPr="00C11568" w:rsidRDefault="00C11568" w:rsidP="00C11568">
                      <w:pPr>
                        <w:rPr>
                          <w:rFonts w:ascii="Calibri" w:hAnsi="Calibri"/>
                          <w:b/>
                          <w:bCs/>
                          <w:sz w:val="26"/>
                          <w:szCs w:val="26"/>
                          <w:lang w:val="en-GB"/>
                        </w:rPr>
                      </w:pPr>
                      <w:r w:rsidRPr="00C11568">
                        <w:rPr>
                          <w:rFonts w:ascii="Calibri" w:hAnsi="Calibri"/>
                          <w:b/>
                          <w:bCs/>
                          <w:sz w:val="26"/>
                          <w:szCs w:val="26"/>
                          <w:lang w:val="en-GB"/>
                        </w:rPr>
                        <w:t>Melbourne synod 2026 – Theme Paper Release</w:t>
                      </w:r>
                    </w:p>
                    <w:p w14:paraId="5F98DFC1" w14:textId="77777777" w:rsidR="00C11568" w:rsidRPr="00C11568" w:rsidRDefault="00C11568" w:rsidP="00C11568">
                      <w:pPr>
                        <w:rPr>
                          <w:rFonts w:ascii="Calibri" w:hAnsi="Calibri"/>
                          <w:sz w:val="26"/>
                          <w:szCs w:val="26"/>
                        </w:rPr>
                      </w:pPr>
                      <w:r w:rsidRPr="00C11568">
                        <w:rPr>
                          <w:rFonts w:ascii="Calibri" w:hAnsi="Calibri"/>
                          <w:sz w:val="26"/>
                          <w:szCs w:val="26"/>
                          <w:lang w:val="en-GB"/>
                        </w:rPr>
                        <w:t xml:space="preserve">The Synod theme papers are an important step in our journey of listening and discernment as we prepare for the Melbourne Synod. </w:t>
                      </w:r>
                      <w:r w:rsidRPr="00C11568">
                        <w:rPr>
                          <w:rFonts w:ascii="Calibri" w:hAnsi="Calibri"/>
                          <w:sz w:val="26"/>
                          <w:szCs w:val="26"/>
                        </w:rPr>
                        <w:t xml:space="preserve">The papers aim to foster a spirit of hope and imagination—trusting that, as we walk together, God is calling us into a future marked by faithfulness, renewal, and deeper communion. The suggested reflection process is a ‘Conversation in the Spirit’ or a Spiritual Conversation. This method It is based in prayer and allows people to come together to both speak and to listen.  Different from a discussion, it is an attentive listening process that aims to discern where the Holy Spirit is leading us.  At the conclusion of each theme paper, there are prompt questions for reflection. Responses to these prompt questions can be provided via the QR code which is at the end of each paper. </w:t>
                      </w: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3F0673">
        <w:rPr>
          <w:rFonts w:ascii="Aptos" w:hAnsi="Aptos"/>
          <w:sz w:val="24"/>
          <w:szCs w:val="24"/>
        </w:rPr>
        <w:tab/>
      </w:r>
      <w:r w:rsidR="00711983">
        <w:rPr>
          <w:rFonts w:ascii="Aptos" w:hAnsi="Aptos"/>
          <w:sz w:val="24"/>
          <w:szCs w:val="24"/>
        </w:rPr>
        <w:tab/>
      </w:r>
    </w:p>
    <w:p w14:paraId="73E0534E" w14:textId="76CDCD17"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9F9FA35"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2DF0D0A8" w:rsidR="00560A0F" w:rsidRDefault="00560A0F" w:rsidP="002E672D">
      <w:pPr>
        <w:pStyle w:val="ListParagraph"/>
        <w:ind w:left="-993"/>
        <w:rPr>
          <w:sz w:val="18"/>
          <w:szCs w:val="18"/>
        </w:rPr>
      </w:pPr>
    </w:p>
    <w:p w14:paraId="497F774D" w14:textId="171A355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D507336" w:rsidR="00E3688B" w:rsidRPr="00E3688B" w:rsidRDefault="00E3688B" w:rsidP="005A1269">
      <w:pPr>
        <w:pStyle w:val="ListParagraph"/>
        <w:ind w:left="-993"/>
        <w:jc w:val="center"/>
        <w:rPr>
          <w:b/>
          <w:bCs/>
          <w:sz w:val="8"/>
          <w:szCs w:val="8"/>
          <w:u w:val="single"/>
        </w:rPr>
      </w:pPr>
    </w:p>
    <w:p w14:paraId="5CA66780" w14:textId="02451D72" w:rsidR="005A1269" w:rsidRDefault="005A1269" w:rsidP="005A1269">
      <w:pPr>
        <w:pStyle w:val="ListParagraph"/>
        <w:ind w:left="-993"/>
        <w:jc w:val="center"/>
        <w:rPr>
          <w:sz w:val="28"/>
          <w:szCs w:val="28"/>
        </w:rPr>
      </w:pPr>
    </w:p>
    <w:p w14:paraId="388412A0" w14:textId="33F7E0CB"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24C33951"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74AA3D68"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D95A5EF">
                <wp:simplePos x="0" y="0"/>
                <wp:positionH relativeFrom="margin">
                  <wp:posOffset>-294931</wp:posOffset>
                </wp:positionH>
                <wp:positionV relativeFrom="paragraph">
                  <wp:posOffset>-272897</wp:posOffset>
                </wp:positionV>
                <wp:extent cx="7256145" cy="3451263"/>
                <wp:effectExtent l="19050" t="1905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45126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5AB298D2"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w:t>
                                  </w:r>
                                  <w:r w:rsidR="002054E6">
                                    <w:rPr>
                                      <w:rFonts w:ascii="Arial" w:hAnsi="Arial" w:cs="Arial"/>
                                      <w:b w:val="0"/>
                                      <w:bCs w:val="0"/>
                                      <w:sz w:val="24"/>
                                      <w:szCs w:val="24"/>
                                      <w:lang w:val="en-GB"/>
                                    </w:rPr>
                                    <w:t xml:space="preserve">Confirmation </w:t>
                                  </w:r>
                                  <w:r>
                                    <w:rPr>
                                      <w:rFonts w:ascii="Arial" w:hAnsi="Arial" w:cs="Arial"/>
                                      <w:b w:val="0"/>
                                      <w:bCs w:val="0"/>
                                      <w:sz w:val="24"/>
                                      <w:szCs w:val="24"/>
                                      <w:lang w:val="en-GB"/>
                                    </w:rPr>
                                    <w:t xml:space="preserve">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552"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728"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4788"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552"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728" w:type="dxa"/>
                                </w:tcPr>
                                <w:p w14:paraId="703C7CE5" w14:textId="4B20244A"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C146EF">
                                    <w:rPr>
                                      <w:rFonts w:ascii="Arial" w:hAnsi="Arial" w:cs="Arial"/>
                                      <w:sz w:val="24"/>
                                      <w:szCs w:val="24"/>
                                      <w:lang w:val="en-GB"/>
                                    </w:rPr>
                                    <w:t xml:space="preserve">5 – 6 pm @ Dallas </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4788"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552"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728"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4788" w:type="dxa"/>
                                </w:tcPr>
                                <w:p w14:paraId="220A82F3" w14:textId="46ABE25E"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9C064F">
                                    <w:rPr>
                                      <w:rFonts w:ascii="Arial" w:hAnsi="Arial" w:cs="Arial"/>
                                      <w:sz w:val="24"/>
                                      <w:szCs w:val="24"/>
                                      <w:lang w:val="en-GB"/>
                                    </w:rPr>
                                    <w:t xml:space="preserve">5-6 pm @ Dallas </w:t>
                                  </w:r>
                                </w:p>
                              </w:tc>
                              <w:tc>
                                <w:tcPr>
                                  <w:tcW w:w="552"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728"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4788"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552"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728"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77777777" w:rsidR="00FA7241" w:rsidRDefault="00FA7241" w:rsidP="004F6A69">
                                  <w:pPr>
                                    <w:rPr>
                                      <w:rFonts w:ascii="Arial" w:hAnsi="Arial" w:cs="Arial"/>
                                      <w:sz w:val="24"/>
                                      <w:szCs w:val="24"/>
                                      <w:lang w:val="en-GB"/>
                                    </w:rPr>
                                  </w:pPr>
                                </w:p>
                              </w:tc>
                              <w:tc>
                                <w:tcPr>
                                  <w:tcW w:w="4788"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728"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23.2pt;margin-top:-21.5pt;width:571.35pt;height:271.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" filled="f" strokeweight="3pt">
                <v:stroke linestyle="thinThin"/>
                <v:shadow color="white"/>
                <v:textbox inset="2.88pt,2.88pt,2.88pt,2.88pt">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5AB298D2"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w:t>
                            </w:r>
                            <w:r w:rsidR="002054E6">
                              <w:rPr>
                                <w:rFonts w:ascii="Arial" w:hAnsi="Arial" w:cs="Arial"/>
                                <w:b w:val="0"/>
                                <w:bCs w:val="0"/>
                                <w:sz w:val="24"/>
                                <w:szCs w:val="24"/>
                                <w:lang w:val="en-GB"/>
                              </w:rPr>
                              <w:t xml:space="preserve">Confirmation </w:t>
                            </w:r>
                            <w:r>
                              <w:rPr>
                                <w:rFonts w:ascii="Arial" w:hAnsi="Arial" w:cs="Arial"/>
                                <w:b w:val="0"/>
                                <w:bCs w:val="0"/>
                                <w:sz w:val="24"/>
                                <w:szCs w:val="24"/>
                                <w:lang w:val="en-GB"/>
                              </w:rPr>
                              <w:t xml:space="preserve">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552"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728"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4788"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552"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728" w:type="dxa"/>
                          </w:tcPr>
                          <w:p w14:paraId="703C7CE5" w14:textId="4B20244A"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C146EF">
                              <w:rPr>
                                <w:rFonts w:ascii="Arial" w:hAnsi="Arial" w:cs="Arial"/>
                                <w:sz w:val="24"/>
                                <w:szCs w:val="24"/>
                                <w:lang w:val="en-GB"/>
                              </w:rPr>
                              <w:t xml:space="preserve">5 – 6 pm @ Dallas </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4788"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552"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728"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4788" w:type="dxa"/>
                          </w:tcPr>
                          <w:p w14:paraId="220A82F3" w14:textId="46ABE25E"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9C064F">
                              <w:rPr>
                                <w:rFonts w:ascii="Arial" w:hAnsi="Arial" w:cs="Arial"/>
                                <w:sz w:val="24"/>
                                <w:szCs w:val="24"/>
                                <w:lang w:val="en-GB"/>
                              </w:rPr>
                              <w:t xml:space="preserve">5-6 pm @ Dallas </w:t>
                            </w:r>
                          </w:p>
                        </w:tc>
                        <w:tc>
                          <w:tcPr>
                            <w:tcW w:w="552"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728"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4788"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552"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728"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77777777" w:rsidR="00FA7241" w:rsidRDefault="00FA7241" w:rsidP="004F6A69">
                            <w:pPr>
                              <w:rPr>
                                <w:rFonts w:ascii="Arial" w:hAnsi="Arial" w:cs="Arial"/>
                                <w:sz w:val="24"/>
                                <w:szCs w:val="24"/>
                                <w:lang w:val="en-GB"/>
                              </w:rPr>
                            </w:pPr>
                          </w:p>
                        </w:tc>
                        <w:tc>
                          <w:tcPr>
                            <w:tcW w:w="4788"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728"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073AE344" w14:textId="0803E76A" w:rsidR="00257E24" w:rsidRDefault="00F37D64" w:rsidP="00FB1A98">
                            <w:pPr>
                              <w:widowControl w:val="0"/>
                              <w:spacing w:after="20"/>
                              <w:ind w:left="55"/>
                              <w:jc w:val="center"/>
                              <w:rPr>
                                <w:sz w:val="18"/>
                                <w:szCs w:val="24"/>
                              </w:rPr>
                            </w:pPr>
                            <w:r>
                              <w:rPr>
                                <w:sz w:val="18"/>
                                <w:szCs w:val="24"/>
                              </w:rPr>
                              <w:t>22th July</w:t>
                            </w:r>
                            <w:r w:rsidR="00226E4A">
                              <w:rPr>
                                <w:sz w:val="18"/>
                                <w:szCs w:val="24"/>
                              </w:rPr>
                              <w:t xml:space="preserve"> - </w:t>
                            </w:r>
                            <w:r>
                              <w:rPr>
                                <w:sz w:val="18"/>
                                <w:szCs w:val="24"/>
                              </w:rPr>
                              <w:t>St Mary Magdalene</w:t>
                            </w:r>
                          </w:p>
                          <w:p w14:paraId="2AA04A72" w14:textId="33D557AE" w:rsidR="00226E4A" w:rsidRDefault="00226E4A" w:rsidP="00FB1A98">
                            <w:pPr>
                              <w:widowControl w:val="0"/>
                              <w:spacing w:after="20"/>
                              <w:ind w:left="55"/>
                              <w:jc w:val="center"/>
                              <w:rPr>
                                <w:rFonts w:ascii="Century Gothic" w:hAnsi="Century Gothic"/>
                                <w:color w:val="auto"/>
                                <w:szCs w:val="14"/>
                                <w14:ligatures w14:val="none"/>
                              </w:rPr>
                            </w:pPr>
                            <w:r>
                              <w:rPr>
                                <w:sz w:val="18"/>
                                <w:szCs w:val="24"/>
                              </w:rPr>
                              <w:t>25</w:t>
                            </w:r>
                            <w:r w:rsidRPr="00226E4A">
                              <w:rPr>
                                <w:sz w:val="18"/>
                                <w:szCs w:val="24"/>
                                <w:vertAlign w:val="superscript"/>
                              </w:rPr>
                              <w:t>th</w:t>
                            </w:r>
                            <w:r>
                              <w:rPr>
                                <w:sz w:val="18"/>
                                <w:szCs w:val="24"/>
                              </w:rPr>
                              <w:t xml:space="preserve"> July – St James, Apostle</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073AE344" w14:textId="0803E76A" w:rsidR="00257E24" w:rsidRDefault="00F37D64" w:rsidP="00FB1A98">
                      <w:pPr>
                        <w:widowControl w:val="0"/>
                        <w:spacing w:after="20"/>
                        <w:ind w:left="55"/>
                        <w:jc w:val="center"/>
                        <w:rPr>
                          <w:sz w:val="18"/>
                          <w:szCs w:val="24"/>
                        </w:rPr>
                      </w:pPr>
                      <w:r>
                        <w:rPr>
                          <w:sz w:val="18"/>
                          <w:szCs w:val="24"/>
                        </w:rPr>
                        <w:t>22th July</w:t>
                      </w:r>
                      <w:r w:rsidR="00226E4A">
                        <w:rPr>
                          <w:sz w:val="18"/>
                          <w:szCs w:val="24"/>
                        </w:rPr>
                        <w:t xml:space="preserve"> - </w:t>
                      </w:r>
                      <w:r>
                        <w:rPr>
                          <w:sz w:val="18"/>
                          <w:szCs w:val="24"/>
                        </w:rPr>
                        <w:t>St Mary Magdalene</w:t>
                      </w:r>
                    </w:p>
                    <w:p w14:paraId="2AA04A72" w14:textId="33D557AE" w:rsidR="00226E4A" w:rsidRDefault="00226E4A" w:rsidP="00FB1A98">
                      <w:pPr>
                        <w:widowControl w:val="0"/>
                        <w:spacing w:after="20"/>
                        <w:ind w:left="55"/>
                        <w:jc w:val="center"/>
                        <w:rPr>
                          <w:rFonts w:ascii="Century Gothic" w:hAnsi="Century Gothic"/>
                          <w:color w:val="auto"/>
                          <w:szCs w:val="14"/>
                          <w14:ligatures w14:val="none"/>
                        </w:rPr>
                      </w:pPr>
                      <w:r>
                        <w:rPr>
                          <w:sz w:val="18"/>
                          <w:szCs w:val="24"/>
                        </w:rPr>
                        <w:t>25</w:t>
                      </w:r>
                      <w:r w:rsidRPr="00226E4A">
                        <w:rPr>
                          <w:sz w:val="18"/>
                          <w:szCs w:val="24"/>
                          <w:vertAlign w:val="superscript"/>
                        </w:rPr>
                        <w:t>th</w:t>
                      </w:r>
                      <w:r>
                        <w:rPr>
                          <w:sz w:val="18"/>
                          <w:szCs w:val="24"/>
                        </w:rPr>
                        <w:t xml:space="preserve"> July – St James, Apostle</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2F040108" w:rsidR="00B36BDD" w:rsidRDefault="00B36BDD" w:rsidP="00B36BDD">
      <w:pPr>
        <w:rPr>
          <w:rFonts w:ascii="Roboto" w:hAnsi="Roboto" w:cs="Arial"/>
          <w:sz w:val="28"/>
          <w:szCs w:val="28"/>
          <w:lang w:val="en-US"/>
        </w:rPr>
      </w:pPr>
    </w:p>
    <w:tbl>
      <w:tblPr>
        <w:tblStyle w:val="TableGrid"/>
        <w:tblpPr w:leftFromText="181" w:rightFromText="181" w:vertAnchor="page" w:horzAnchor="page" w:tblpX="6328" w:tblpY="14230"/>
        <w:tblW w:w="0" w:type="auto"/>
        <w:tblLook w:val="04A0" w:firstRow="1" w:lastRow="0" w:firstColumn="1" w:lastColumn="0" w:noHBand="0" w:noVBand="1"/>
      </w:tblPr>
      <w:tblGrid>
        <w:gridCol w:w="3487"/>
        <w:gridCol w:w="1837"/>
      </w:tblGrid>
      <w:tr w:rsidR="00BF7B51" w:rsidRPr="002F6DF5" w14:paraId="767A6983" w14:textId="77777777" w:rsidTr="002054E6">
        <w:trPr>
          <w:trHeight w:val="456"/>
        </w:trPr>
        <w:tc>
          <w:tcPr>
            <w:tcW w:w="3487" w:type="dxa"/>
          </w:tcPr>
          <w:p w14:paraId="463BBD7F" w14:textId="5E5280B2"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 xml:space="preserve">Hai, Loan, An, </w:t>
            </w:r>
          </w:p>
        </w:tc>
        <w:tc>
          <w:tcPr>
            <w:tcW w:w="1837" w:type="dxa"/>
          </w:tcPr>
          <w:p w14:paraId="7CE19E14" w14:textId="77777777" w:rsidR="00BF7B51" w:rsidRDefault="00BF7B51" w:rsidP="002054E6">
            <w:pPr>
              <w:jc w:val="center"/>
              <w:rPr>
                <w:rFonts w:asciiTheme="minorHAnsi" w:hAnsiTheme="minorHAnsi" w:cstheme="minorHAnsi"/>
                <w:sz w:val="20"/>
              </w:rPr>
            </w:pPr>
            <w:r>
              <w:rPr>
                <w:rFonts w:asciiTheme="minorHAnsi" w:hAnsiTheme="minorHAnsi" w:cstheme="minorHAnsi"/>
                <w:sz w:val="20"/>
              </w:rPr>
              <w:t>7/7/26</w:t>
            </w:r>
          </w:p>
        </w:tc>
      </w:tr>
      <w:tr w:rsidR="00BF7B51" w:rsidRPr="002F6DF5" w14:paraId="28212BA8" w14:textId="77777777" w:rsidTr="002054E6">
        <w:trPr>
          <w:trHeight w:val="456"/>
        </w:trPr>
        <w:tc>
          <w:tcPr>
            <w:tcW w:w="3487" w:type="dxa"/>
          </w:tcPr>
          <w:p w14:paraId="512EB75B" w14:textId="33DD6848"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083D0623" w14:textId="1F7FD3BB" w:rsidR="00BF7B51" w:rsidRDefault="00BF7B51" w:rsidP="002054E6">
            <w:pPr>
              <w:jc w:val="center"/>
              <w:rPr>
                <w:rFonts w:asciiTheme="minorHAnsi" w:hAnsiTheme="minorHAnsi" w:cstheme="minorHAnsi"/>
                <w:sz w:val="20"/>
              </w:rPr>
            </w:pPr>
            <w:r>
              <w:rPr>
                <w:rFonts w:asciiTheme="minorHAnsi" w:hAnsiTheme="minorHAnsi" w:cstheme="minorHAnsi"/>
                <w:sz w:val="20"/>
              </w:rPr>
              <w:t>1</w:t>
            </w:r>
            <w:r w:rsidR="004F7A46">
              <w:rPr>
                <w:rFonts w:asciiTheme="minorHAnsi" w:hAnsiTheme="minorHAnsi" w:cstheme="minorHAnsi"/>
                <w:sz w:val="20"/>
              </w:rPr>
              <w:t>4</w:t>
            </w:r>
            <w:r>
              <w:rPr>
                <w:rFonts w:asciiTheme="minorHAnsi" w:hAnsiTheme="minorHAnsi" w:cstheme="minorHAnsi"/>
                <w:sz w:val="20"/>
              </w:rPr>
              <w:t>/</w:t>
            </w:r>
            <w:r w:rsidR="004F7A46">
              <w:rPr>
                <w:rFonts w:asciiTheme="minorHAnsi" w:hAnsiTheme="minorHAnsi" w:cstheme="minorHAnsi"/>
                <w:sz w:val="20"/>
              </w:rPr>
              <w:t>7</w:t>
            </w:r>
            <w:r>
              <w:rPr>
                <w:rFonts w:asciiTheme="minorHAnsi" w:hAnsiTheme="minorHAnsi" w:cstheme="minorHAnsi"/>
                <w:sz w:val="20"/>
              </w:rPr>
              <w:t>/26</w:t>
            </w:r>
          </w:p>
        </w:tc>
      </w:tr>
      <w:tr w:rsidR="00BF7B51" w:rsidRPr="002F6DF5" w14:paraId="4CF81394" w14:textId="77777777" w:rsidTr="002054E6">
        <w:trPr>
          <w:trHeight w:val="456"/>
        </w:trPr>
        <w:tc>
          <w:tcPr>
            <w:tcW w:w="3487" w:type="dxa"/>
          </w:tcPr>
          <w:p w14:paraId="1B9495B0" w14:textId="04BC124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Hai, Loan, An</w:t>
            </w:r>
          </w:p>
        </w:tc>
        <w:tc>
          <w:tcPr>
            <w:tcW w:w="1837" w:type="dxa"/>
          </w:tcPr>
          <w:p w14:paraId="2E3F499F" w14:textId="2A277B03" w:rsidR="00BF7B51" w:rsidRDefault="00BF7B51" w:rsidP="002054E6">
            <w:pPr>
              <w:jc w:val="center"/>
              <w:rPr>
                <w:rFonts w:asciiTheme="minorHAnsi" w:hAnsiTheme="minorHAnsi" w:cstheme="minorHAnsi"/>
                <w:sz w:val="20"/>
              </w:rPr>
            </w:pPr>
            <w:r>
              <w:rPr>
                <w:rFonts w:asciiTheme="minorHAnsi" w:hAnsiTheme="minorHAnsi" w:cstheme="minorHAnsi"/>
                <w:sz w:val="20"/>
              </w:rPr>
              <w:t>2</w:t>
            </w:r>
            <w:r w:rsidR="00147EEB">
              <w:rPr>
                <w:rFonts w:asciiTheme="minorHAnsi" w:hAnsiTheme="minorHAnsi" w:cstheme="minorHAnsi"/>
                <w:sz w:val="20"/>
              </w:rPr>
              <w:t>1</w:t>
            </w:r>
            <w:r>
              <w:rPr>
                <w:rFonts w:asciiTheme="minorHAnsi" w:hAnsiTheme="minorHAnsi" w:cstheme="minorHAnsi"/>
                <w:sz w:val="20"/>
              </w:rPr>
              <w:t>/</w:t>
            </w:r>
            <w:r w:rsidR="00147EEB">
              <w:rPr>
                <w:rFonts w:asciiTheme="minorHAnsi" w:hAnsiTheme="minorHAnsi" w:cstheme="minorHAnsi"/>
                <w:sz w:val="20"/>
              </w:rPr>
              <w:t>7</w:t>
            </w:r>
            <w:r>
              <w:rPr>
                <w:rFonts w:asciiTheme="minorHAnsi" w:hAnsiTheme="minorHAnsi" w:cstheme="minorHAnsi"/>
                <w:sz w:val="20"/>
              </w:rPr>
              <w:t>/26</w:t>
            </w:r>
          </w:p>
        </w:tc>
      </w:tr>
      <w:tr w:rsidR="00BF7B51" w:rsidRPr="002F6DF5" w14:paraId="5612D4A9" w14:textId="77777777" w:rsidTr="002054E6">
        <w:trPr>
          <w:trHeight w:val="456"/>
        </w:trPr>
        <w:tc>
          <w:tcPr>
            <w:tcW w:w="3487" w:type="dxa"/>
          </w:tcPr>
          <w:p w14:paraId="64140528" w14:textId="2EC97C54"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6F16BB0D" w14:textId="1F7AA3A2" w:rsidR="00BF7B51" w:rsidRDefault="008509C5" w:rsidP="002054E6">
            <w:pPr>
              <w:jc w:val="center"/>
              <w:rPr>
                <w:rFonts w:asciiTheme="minorHAnsi" w:hAnsiTheme="minorHAnsi" w:cstheme="minorHAnsi"/>
                <w:sz w:val="20"/>
              </w:rPr>
            </w:pPr>
            <w:r>
              <w:rPr>
                <w:rFonts w:asciiTheme="minorHAnsi" w:hAnsiTheme="minorHAnsi" w:cstheme="minorHAnsi"/>
                <w:sz w:val="20"/>
              </w:rPr>
              <w:t>28</w:t>
            </w:r>
            <w:r w:rsidR="00BF7B51">
              <w:rPr>
                <w:rFonts w:asciiTheme="minorHAnsi" w:hAnsiTheme="minorHAnsi" w:cstheme="minorHAnsi"/>
                <w:sz w:val="20"/>
              </w:rPr>
              <w:t>/</w:t>
            </w:r>
            <w:r>
              <w:rPr>
                <w:rFonts w:asciiTheme="minorHAnsi" w:hAnsiTheme="minorHAnsi" w:cstheme="minorHAnsi"/>
                <w:sz w:val="20"/>
              </w:rPr>
              <w:t>7</w:t>
            </w:r>
            <w:r w:rsidR="00BF7B51">
              <w:rPr>
                <w:rFonts w:asciiTheme="minorHAnsi" w:hAnsiTheme="minorHAnsi" w:cstheme="minorHAnsi"/>
                <w:sz w:val="20"/>
              </w:rPr>
              <w:t xml:space="preserve">/26 </w:t>
            </w:r>
          </w:p>
        </w:tc>
      </w:tr>
    </w:tbl>
    <w:p w14:paraId="32CF3563" w14:textId="33B87ECE"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46DBCB40" w:rsidR="00DC183A" w:rsidRDefault="002054E6"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328CD59C">
                <wp:simplePos x="0" y="0"/>
                <wp:positionH relativeFrom="margin">
                  <wp:posOffset>2141855</wp:posOffset>
                </wp:positionH>
                <wp:positionV relativeFrom="paragraph">
                  <wp:posOffset>208905</wp:posOffset>
                </wp:positionV>
                <wp:extent cx="2292350" cy="1124585"/>
                <wp:effectExtent l="38100" t="38100" r="50800" b="5651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4585"/>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020069F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1039B8">
                              <w:rPr>
                                <w:rFonts w:asciiTheme="minorHAnsi" w:hAnsiTheme="minorHAnsi" w:cstheme="minorHAnsi"/>
                                <w:color w:val="000000" w:themeColor="text1"/>
                                <w:sz w:val="18"/>
                                <w:szCs w:val="18"/>
                                <w14:ligatures w14:val="none"/>
                              </w:rPr>
                              <w:t>426.12</w:t>
                            </w:r>
                          </w:p>
                          <w:p w14:paraId="6D20301C" w14:textId="4EAEB8B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1039B8">
                              <w:rPr>
                                <w:rFonts w:asciiTheme="minorHAnsi" w:hAnsiTheme="minorHAnsi" w:cstheme="minorHAnsi"/>
                                <w:color w:val="000000" w:themeColor="text1"/>
                                <w:sz w:val="18"/>
                                <w:szCs w:val="18"/>
                                <w14:ligatures w14:val="none"/>
                              </w:rPr>
                              <w:t>790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86DE8A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$612.10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5" type="#_x0000_t202" style="position:absolute;margin-left:168.65pt;margin-top:16.45pt;width:180.5pt;height:88.55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020069F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1039B8">
                        <w:rPr>
                          <w:rFonts w:asciiTheme="minorHAnsi" w:hAnsiTheme="minorHAnsi" w:cstheme="minorHAnsi"/>
                          <w:color w:val="000000" w:themeColor="text1"/>
                          <w:sz w:val="18"/>
                          <w:szCs w:val="18"/>
                          <w14:ligatures w14:val="none"/>
                        </w:rPr>
                        <w:t>426.12</w:t>
                      </w:r>
                    </w:p>
                    <w:p w14:paraId="6D20301C" w14:textId="4EAEB8B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1039B8">
                        <w:rPr>
                          <w:rFonts w:asciiTheme="minorHAnsi" w:hAnsiTheme="minorHAnsi" w:cstheme="minorHAnsi"/>
                          <w:color w:val="000000" w:themeColor="text1"/>
                          <w:sz w:val="18"/>
                          <w:szCs w:val="18"/>
                          <w14:ligatures w14:val="none"/>
                        </w:rPr>
                        <w:t>790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86DE8A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$612.10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p>
    <w:p w14:paraId="044DF4E8" w14:textId="5C9422DE" w:rsidR="00DC183A" w:rsidRDefault="00D44210"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2028EECF">
                <wp:simplePos x="0" y="0"/>
                <wp:positionH relativeFrom="margin">
                  <wp:posOffset>4637314</wp:posOffset>
                </wp:positionH>
                <wp:positionV relativeFrom="paragraph">
                  <wp:posOffset>13461</wp:posOffset>
                </wp:positionV>
                <wp:extent cx="2240783" cy="1003300"/>
                <wp:effectExtent l="0" t="0" r="762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783"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697BABA9" w14:textId="77777777" w:rsidR="000D187F" w:rsidRPr="00D44210" w:rsidRDefault="000D187F" w:rsidP="000D187F">
                            <w:pPr>
                              <w:rPr>
                                <w:rFonts w:ascii="Calibri" w:hAnsi="Calibri"/>
                                <w:color w:val="auto"/>
                                <w:kern w:val="0"/>
                                <w:sz w:val="20"/>
                                <w14:ligatures w14:val="none"/>
                                <w14:cntxtAlts w14:val="0"/>
                              </w:rPr>
                            </w:pPr>
                            <w:r w:rsidRPr="00D44210">
                              <w:rPr>
                                <w:sz w:val="20"/>
                              </w:rPr>
                              <w:t>Peter Pence collection, raised $489</w:t>
                            </w: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6" type="#_x0000_t202" style="position:absolute;margin-left:365.15pt;margin-top:1.05pt;width:176.45pt;height:79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697BABA9" w14:textId="77777777" w:rsidR="000D187F" w:rsidRPr="00D44210" w:rsidRDefault="000D187F" w:rsidP="000D187F">
                      <w:pPr>
                        <w:rPr>
                          <w:rFonts w:ascii="Calibri" w:hAnsi="Calibri"/>
                          <w:color w:val="auto"/>
                          <w:kern w:val="0"/>
                          <w:sz w:val="20"/>
                          <w14:ligatures w14:val="none"/>
                          <w14:cntxtAlts w14:val="0"/>
                        </w:rPr>
                      </w:pPr>
                      <w:r w:rsidRPr="00D44210">
                        <w:rPr>
                          <w:sz w:val="20"/>
                        </w:rPr>
                        <w:t>Peter Pence collection, raised $489</w:t>
                      </w: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7"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C693563" w14:textId="4BC2C5E9" w:rsidR="00B36BDD" w:rsidRDefault="00B36BDD" w:rsidP="00B36BDD">
      <w:pPr>
        <w:rPr>
          <w:rFonts w:ascii="Roboto" w:hAnsi="Roboto" w:cs="Arial"/>
          <w:sz w:val="28"/>
          <w:szCs w:val="28"/>
          <w:lang w:val="en-US"/>
        </w:rPr>
      </w:pPr>
    </w:p>
    <w:p w14:paraId="45F948F6" w14:textId="4C82AF23" w:rsidR="00757311" w:rsidRDefault="00757311" w:rsidP="00B36BDD">
      <w:pPr>
        <w:rPr>
          <w:rFonts w:ascii="Roboto" w:hAnsi="Roboto" w:cs="Arial"/>
          <w:sz w:val="28"/>
          <w:szCs w:val="28"/>
          <w:lang w:val="en-US"/>
        </w:rPr>
      </w:pPr>
    </w:p>
    <w:p w14:paraId="0F07B340" w14:textId="6279918F" w:rsidR="00757311" w:rsidRDefault="00757311" w:rsidP="00B36BDD">
      <w:pPr>
        <w:rPr>
          <w:rFonts w:ascii="Roboto" w:hAnsi="Roboto" w:cs="Arial"/>
          <w:sz w:val="28"/>
          <w:szCs w:val="28"/>
          <w:lang w:val="en-US"/>
        </w:rPr>
      </w:pPr>
    </w:p>
    <w:p w14:paraId="4ABDBAC0" w14:textId="3817F312" w:rsidR="00757311" w:rsidRDefault="001563D2"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73E431D5">
            <wp:simplePos x="0" y="0"/>
            <wp:positionH relativeFrom="margin">
              <wp:align>center</wp:align>
            </wp:positionH>
            <wp:positionV relativeFrom="paragraph">
              <wp:posOffset>8255</wp:posOffset>
            </wp:positionV>
            <wp:extent cx="1842789" cy="385011"/>
            <wp:effectExtent l="0" t="0" r="508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b="4971"/>
                    <a:stretch/>
                  </pic:blipFill>
                  <pic:spPr bwMode="auto">
                    <a:xfrm>
                      <a:off x="0" y="0"/>
                      <a:ext cx="1842789" cy="3850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6B4D1409"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2</w:t>
            </w:r>
            <w:r w:rsidR="008509C5">
              <w:rPr>
                <w:rFonts w:asciiTheme="minorHAnsi" w:hAnsiTheme="minorHAnsi" w:cstheme="minorHAnsi"/>
                <w:sz w:val="20"/>
              </w:rPr>
              <w:t xml:space="preserve">5-26 </w:t>
            </w:r>
            <w:r>
              <w:rPr>
                <w:rFonts w:asciiTheme="minorHAnsi" w:hAnsiTheme="minorHAnsi" w:cstheme="minorHAnsi"/>
                <w:sz w:val="20"/>
              </w:rPr>
              <w:t>Ju</w:t>
            </w:r>
            <w:r w:rsidR="0043728E">
              <w:rPr>
                <w:rFonts w:asciiTheme="minorHAnsi" w:hAnsiTheme="minorHAnsi" w:cstheme="minorHAnsi"/>
                <w:sz w:val="20"/>
              </w:rPr>
              <w:t>ly</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4-5 July</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77777777" w:rsidR="003325EF" w:rsidRPr="00752EDB" w:rsidRDefault="003325EF" w:rsidP="002054E6">
            <w:pPr>
              <w:spacing w:after="0"/>
              <w:jc w:val="center"/>
              <w:rPr>
                <w:rFonts w:asciiTheme="minorHAnsi" w:hAnsiTheme="minorHAnsi" w:cstheme="minorHAnsi"/>
                <w:sz w:val="20"/>
              </w:rPr>
            </w:pPr>
            <w:r>
              <w:rPr>
                <w:rFonts w:asciiTheme="minorHAnsi" w:hAnsiTheme="minorHAnsi" w:cstheme="minorHAnsi"/>
                <w:sz w:val="20"/>
              </w:rPr>
              <w:t xml:space="preserve">11-12 July </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34C69495"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18-19 Ju</w:t>
            </w:r>
            <w:r w:rsidR="000506B1">
              <w:rPr>
                <w:rFonts w:asciiTheme="minorHAnsi" w:hAnsiTheme="minorHAnsi" w:cstheme="minorHAnsi"/>
                <w:sz w:val="20"/>
              </w:rPr>
              <w:t>ly</w:t>
            </w:r>
          </w:p>
        </w:tc>
      </w:tr>
    </w:tbl>
    <w:tbl>
      <w:tblPr>
        <w:tblpPr w:leftFromText="181" w:rightFromText="181" w:vertAnchor="page" w:horzAnchor="page" w:tblpX="6277" w:tblpY="10824"/>
        <w:tblW w:w="5398" w:type="dxa"/>
        <w:tblCellMar>
          <w:left w:w="0" w:type="dxa"/>
          <w:right w:w="0" w:type="dxa"/>
        </w:tblCellMar>
        <w:tblLook w:val="04A0" w:firstRow="1" w:lastRow="0" w:firstColumn="1" w:lastColumn="0" w:noHBand="0" w:noVBand="1"/>
      </w:tblPr>
      <w:tblGrid>
        <w:gridCol w:w="1316"/>
        <w:gridCol w:w="1279"/>
        <w:gridCol w:w="1357"/>
        <w:gridCol w:w="1446"/>
      </w:tblGrid>
      <w:tr w:rsidR="00547F8A" w:rsidRPr="00403534" w14:paraId="7C251A41" w14:textId="77777777" w:rsidTr="001563D2">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1563D2">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1563D2">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77777777" w:rsidR="00547F8A" w:rsidRPr="00312866" w:rsidRDefault="00547F8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1F51B988" w:rsidR="00547F8A" w:rsidRPr="00312866" w:rsidRDefault="00547F8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77777777" w:rsidR="00547F8A" w:rsidRPr="00312866" w:rsidRDefault="00547F8A" w:rsidP="001563D2">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Bernard</w:t>
            </w:r>
          </w:p>
        </w:tc>
      </w:tr>
      <w:tr w:rsidR="00547F8A" w:rsidRPr="00403534" w14:paraId="45C84279" w14:textId="77777777" w:rsidTr="001563D2">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1563D2">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77777777" w:rsidR="00547F8A" w:rsidRPr="00312866" w:rsidRDefault="00547F8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18CA3AD1" w:rsidR="00547F8A" w:rsidRPr="00312866" w:rsidRDefault="00547F8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77777777" w:rsidR="00547F8A" w:rsidRPr="00312866" w:rsidRDefault="00547F8A"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547F8A" w:rsidRPr="00403534" w14:paraId="58417836" w14:textId="77777777" w:rsidTr="001563D2">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77777777" w:rsidR="00547F8A" w:rsidRPr="00312866" w:rsidRDefault="00547F8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31AF6013" w:rsidR="00547F8A" w:rsidRPr="00312866" w:rsidRDefault="00547F8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Tuyet Quang</w:t>
            </w:r>
          </w:p>
        </w:tc>
        <w:tc>
          <w:tcPr>
            <w:tcW w:w="144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2E7C0453" w:rsidR="00547F8A" w:rsidRPr="00312866" w:rsidRDefault="00547F8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Mele</w:t>
            </w:r>
          </w:p>
        </w:tc>
      </w:tr>
      <w:tr w:rsidR="00547F8A" w:rsidRPr="00403534" w14:paraId="39706E6E" w14:textId="77777777" w:rsidTr="001563D2">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1563D2">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1563D2">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577653BD" w14:textId="681833DF" w:rsidR="00547F8A" w:rsidRDefault="00547F8A" w:rsidP="001563D2">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613BD0A7" w:rsidR="00547F8A" w:rsidRPr="00312866" w:rsidRDefault="00547F8A" w:rsidP="001563D2">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4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1563D2">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1563D2">
            <w:pPr>
              <w:widowControl w:val="0"/>
              <w:spacing w:after="20"/>
              <w:rPr>
                <w:rFonts w:ascii="Arial" w:hAnsi="Arial" w:cs="Arial"/>
                <w:sz w:val="18"/>
                <w:szCs w:val="18"/>
                <w14:ligatures w14:val="none"/>
              </w:rPr>
            </w:pPr>
          </w:p>
        </w:tc>
      </w:tr>
    </w:tbl>
    <w:p w14:paraId="36A6D4CB" w14:textId="29FEC38F" w:rsidR="00757311" w:rsidRPr="002054E6" w:rsidRDefault="001563D2" w:rsidP="00B36BDD">
      <w:pPr>
        <w:rPr>
          <w:rFonts w:ascii="Roboto" w:hAnsi="Roboto" w:cs="Arial"/>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72" behindDoc="0" locked="0" layoutInCell="1" allowOverlap="1" wp14:anchorId="3514784C" wp14:editId="5363CB3C">
                <wp:simplePos x="0" y="0"/>
                <wp:positionH relativeFrom="margin">
                  <wp:posOffset>-254000</wp:posOffset>
                </wp:positionH>
                <wp:positionV relativeFrom="page">
                  <wp:posOffset>6576796</wp:posOffset>
                </wp:positionV>
                <wp:extent cx="3403600" cy="278765"/>
                <wp:effectExtent l="0" t="0" r="6350" b="698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7BD4" w14:textId="77777777"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Pr>
                                <w:rFonts w:ascii="Arial" w:hAnsi="Arial" w:cs="Arial"/>
                                <w:b/>
                                <w:bCs/>
                                <w:sz w:val="20"/>
                                <w14:ligatures w14:val="none"/>
                              </w:rPr>
                              <w:t>11</w:t>
                            </w:r>
                            <w:r w:rsidRPr="00CD1022">
                              <w:rPr>
                                <w:rFonts w:ascii="Arial" w:hAnsi="Arial" w:cs="Arial"/>
                                <w:b/>
                                <w:bCs/>
                                <w:sz w:val="20"/>
                                <w:vertAlign w:val="superscript"/>
                                <w14:ligatures w14:val="none"/>
                              </w:rPr>
                              <w:t>th</w:t>
                            </w:r>
                            <w:r>
                              <w:rPr>
                                <w:rFonts w:ascii="Arial" w:hAnsi="Arial" w:cs="Arial"/>
                                <w:b/>
                                <w:bCs/>
                                <w:sz w:val="20"/>
                                <w14:ligatures w14:val="none"/>
                              </w:rPr>
                              <w:t xml:space="preserve"> – 12</w:t>
                            </w:r>
                            <w:r w:rsidRPr="004962A5">
                              <w:rPr>
                                <w:rFonts w:ascii="Arial" w:hAnsi="Arial" w:cs="Arial"/>
                                <w:b/>
                                <w:bCs/>
                                <w:sz w:val="20"/>
                                <w:vertAlign w:val="superscript"/>
                                <w14:ligatures w14:val="none"/>
                              </w:rPr>
                              <w:t>th</w:t>
                            </w:r>
                            <w:r>
                              <w:rPr>
                                <w:rFonts w:ascii="Arial" w:hAnsi="Arial" w:cs="Arial"/>
                                <w:b/>
                                <w:bCs/>
                                <w:sz w:val="20"/>
                                <w14:ligatures w14:val="none"/>
                              </w:rPr>
                              <w:t xml:space="preserve"> July 2026)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4784C" id="Text Box 12" o:spid="_x0000_s1048" type="#_x0000_t202" style="position:absolute;margin-left:-20pt;margin-top:517.85pt;width:268pt;height:21.95pt;z-index:251735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" filled="f" stroked="f">
                <v:textbox inset="2.88pt,2.88pt,2.88pt,2.88pt">
                  <w:txbxContent>
                    <w:p w14:paraId="1F937BD4" w14:textId="77777777"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Pr>
                          <w:rFonts w:ascii="Arial" w:hAnsi="Arial" w:cs="Arial"/>
                          <w:b/>
                          <w:bCs/>
                          <w:sz w:val="20"/>
                          <w14:ligatures w14:val="none"/>
                        </w:rPr>
                        <w:t>11</w:t>
                      </w:r>
                      <w:r w:rsidRPr="00CD1022">
                        <w:rPr>
                          <w:rFonts w:ascii="Arial" w:hAnsi="Arial" w:cs="Arial"/>
                          <w:b/>
                          <w:bCs/>
                          <w:sz w:val="20"/>
                          <w:vertAlign w:val="superscript"/>
                          <w14:ligatures w14:val="none"/>
                        </w:rPr>
                        <w:t>th</w:t>
                      </w:r>
                      <w:r>
                        <w:rPr>
                          <w:rFonts w:ascii="Arial" w:hAnsi="Arial" w:cs="Arial"/>
                          <w:b/>
                          <w:bCs/>
                          <w:sz w:val="20"/>
                          <w14:ligatures w14:val="none"/>
                        </w:rPr>
                        <w:t xml:space="preserve"> – 12</w:t>
                      </w:r>
                      <w:r w:rsidRPr="004962A5">
                        <w:rPr>
                          <w:rFonts w:ascii="Arial" w:hAnsi="Arial" w:cs="Arial"/>
                          <w:b/>
                          <w:bCs/>
                          <w:sz w:val="20"/>
                          <w:vertAlign w:val="superscript"/>
                          <w14:ligatures w14:val="none"/>
                        </w:rPr>
                        <w:t>th</w:t>
                      </w:r>
                      <w:r>
                        <w:rPr>
                          <w:rFonts w:ascii="Arial" w:hAnsi="Arial" w:cs="Arial"/>
                          <w:b/>
                          <w:bCs/>
                          <w:sz w:val="20"/>
                          <w14:ligatures w14:val="none"/>
                        </w:rPr>
                        <w:t xml:space="preserve"> July 2026)</w:t>
                      </w:r>
                    </w:p>
                  </w:txbxContent>
                </v:textbox>
                <w10:wrap anchorx="margin" anchory="page"/>
              </v:shape>
            </w:pict>
          </mc:Fallback>
        </mc:AlternateContent>
      </w:r>
    </w:p>
    <w:tbl>
      <w:tblPr>
        <w:tblpPr w:leftFromText="181" w:rightFromText="181" w:vertAnchor="page" w:horzAnchor="page" w:tblpX="314" w:tblpY="10809"/>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1563D2">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1563D2">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38CFA833" w:rsidR="00DB7BBA" w:rsidRPr="006A54B5" w:rsidRDefault="00DB7BBA" w:rsidP="001563D2">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DB7BBA" w:rsidRPr="00B518AB" w14:paraId="6965E3E0" w14:textId="77777777" w:rsidTr="001563D2">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DB7BBA" w:rsidRPr="00B518AB" w:rsidRDefault="00DB7BBA" w:rsidP="001563D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77777777" w:rsidR="00DB7BBA" w:rsidRPr="00423A87" w:rsidRDefault="00DB7BBA" w:rsidP="001563D2">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Joseph</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Veronica S</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Louise</w:t>
            </w:r>
          </w:p>
        </w:tc>
      </w:tr>
      <w:tr w:rsidR="00DB7BBA" w:rsidRPr="00B518AB" w14:paraId="0EAC705C" w14:textId="77777777" w:rsidTr="001563D2">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DB7BBA" w:rsidRPr="00B518AB" w:rsidRDefault="00DB7BBA" w:rsidP="001563D2">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7B470E08" w:rsidR="00DB7BBA" w:rsidRPr="00B518AB" w:rsidRDefault="00DB7BBA"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Thien</w:t>
            </w:r>
            <w:proofErr w:type="spellEnd"/>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Cong</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DB7BBA" w:rsidRPr="00B518AB" w14:paraId="5EC87C7B" w14:textId="77777777" w:rsidTr="001563D2">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DB7BBA" w:rsidRPr="00B518AB" w:rsidRDefault="00DB7BBA" w:rsidP="001563D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Juanita </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Jacinto </w:t>
            </w:r>
            <w:proofErr w:type="spellStart"/>
            <w:r>
              <w:rPr>
                <w:rFonts w:ascii="Arial" w:hAnsi="Arial" w:cs="Arial"/>
                <w:color w:val="000000" w:themeColor="text1"/>
                <w:sz w:val="18"/>
                <w:szCs w:val="18"/>
                <w14:ligatures w14:val="none"/>
              </w:rPr>
              <w:t>Juico</w:t>
            </w:r>
            <w:proofErr w:type="spellEnd"/>
            <w:r>
              <w:rPr>
                <w:rFonts w:ascii="Arial" w:hAnsi="Arial" w:cs="Arial"/>
                <w:color w:val="000000" w:themeColor="text1"/>
                <w:sz w:val="18"/>
                <w:szCs w:val="18"/>
                <w14:ligatures w14:val="none"/>
              </w:rPr>
              <w:t xml:space="preserve"> </w:t>
            </w:r>
          </w:p>
        </w:tc>
      </w:tr>
      <w:tr w:rsidR="00DB7BBA" w:rsidRPr="00B518AB" w14:paraId="1EAAA24B" w14:textId="77777777" w:rsidTr="001563D2">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DB7BBA" w:rsidRPr="00B518AB" w:rsidRDefault="00DB7BBA" w:rsidP="001563D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8E7A892" w:rsidR="00DB7BBA" w:rsidRPr="00B518AB" w:rsidRDefault="00DB7BBA" w:rsidP="001563D2">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DB7BBA" w:rsidRDefault="00DB7BBA" w:rsidP="001563D2">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DB7BBA" w:rsidRPr="00B518AB" w:rsidRDefault="00DB7BBA" w:rsidP="001563D2">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13F31357" w14:textId="2DA10FE1" w:rsidR="003F0673" w:rsidRDefault="001563D2"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734048" behindDoc="0" locked="0" layoutInCell="1" allowOverlap="1" wp14:anchorId="34FDA2E5" wp14:editId="36789E48">
                <wp:simplePos x="0" y="0"/>
                <wp:positionH relativeFrom="margin">
                  <wp:posOffset>3621405</wp:posOffset>
                </wp:positionH>
                <wp:positionV relativeFrom="page">
                  <wp:posOffset>6567805</wp:posOffset>
                </wp:positionV>
                <wp:extent cx="3274695" cy="285750"/>
                <wp:effectExtent l="0" t="0" r="190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C5DBF0" w14:textId="77777777"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Pr>
                                <w:rFonts w:ascii="Arial" w:hAnsi="Arial" w:cs="Arial"/>
                                <w:b/>
                                <w:bCs/>
                                <w:sz w:val="20"/>
                                <w14:ligatures w14:val="none"/>
                              </w:rPr>
                              <w:t>18</w:t>
                            </w:r>
                            <w:r w:rsidRPr="00CD1022">
                              <w:rPr>
                                <w:rFonts w:ascii="Arial" w:hAnsi="Arial" w:cs="Arial"/>
                                <w:b/>
                                <w:bCs/>
                                <w:sz w:val="20"/>
                                <w:vertAlign w:val="superscript"/>
                                <w14:ligatures w14:val="none"/>
                              </w:rPr>
                              <w:t>th</w:t>
                            </w:r>
                            <w:r>
                              <w:rPr>
                                <w:rFonts w:ascii="Arial" w:hAnsi="Arial" w:cs="Arial"/>
                                <w:b/>
                                <w:bCs/>
                                <w:sz w:val="20"/>
                                <w14:ligatures w14:val="none"/>
                              </w:rPr>
                              <w:t xml:space="preserve"> - 19</w:t>
                            </w:r>
                            <w:r w:rsidRPr="001B17C4">
                              <w:rPr>
                                <w:rFonts w:ascii="Arial" w:hAnsi="Arial" w:cs="Arial"/>
                                <w:b/>
                                <w:bCs/>
                                <w:sz w:val="20"/>
                                <w:vertAlign w:val="superscript"/>
                                <w14:ligatures w14:val="none"/>
                              </w:rPr>
                              <w:t>th</w:t>
                            </w:r>
                            <w:r>
                              <w:rPr>
                                <w:rFonts w:ascii="Arial" w:hAnsi="Arial" w:cs="Arial"/>
                                <w:b/>
                                <w:bCs/>
                                <w:sz w:val="20"/>
                                <w14:ligatures w14:val="none"/>
                              </w:rPr>
                              <w:t xml:space="preserve"> July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DA2E5" id="Text Box 14" o:spid="_x0000_s1049" type="#_x0000_t202" style="position:absolute;margin-left:285.15pt;margin-top:517.15pt;width:257.85pt;height:22.5pt;z-index:251734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" filled="f" stroked="f">
                <v:textbox inset="2.88pt,2.88pt,2.88pt,2.88pt">
                  <w:txbxContent>
                    <w:p w14:paraId="76C5DBF0" w14:textId="77777777"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Pr>
                          <w:rFonts w:ascii="Arial" w:hAnsi="Arial" w:cs="Arial"/>
                          <w:b/>
                          <w:bCs/>
                          <w:sz w:val="20"/>
                          <w14:ligatures w14:val="none"/>
                        </w:rPr>
                        <w:t>18</w:t>
                      </w:r>
                      <w:r w:rsidRPr="00CD1022">
                        <w:rPr>
                          <w:rFonts w:ascii="Arial" w:hAnsi="Arial" w:cs="Arial"/>
                          <w:b/>
                          <w:bCs/>
                          <w:sz w:val="20"/>
                          <w:vertAlign w:val="superscript"/>
                          <w14:ligatures w14:val="none"/>
                        </w:rPr>
                        <w:t>th</w:t>
                      </w:r>
                      <w:r>
                        <w:rPr>
                          <w:rFonts w:ascii="Arial" w:hAnsi="Arial" w:cs="Arial"/>
                          <w:b/>
                          <w:bCs/>
                          <w:sz w:val="20"/>
                          <w14:ligatures w14:val="none"/>
                        </w:rPr>
                        <w:t xml:space="preserve"> - 19</w:t>
                      </w:r>
                      <w:r w:rsidRPr="001B17C4">
                        <w:rPr>
                          <w:rFonts w:ascii="Arial" w:hAnsi="Arial" w:cs="Arial"/>
                          <w:b/>
                          <w:bCs/>
                          <w:sz w:val="20"/>
                          <w:vertAlign w:val="superscript"/>
                          <w14:ligatures w14:val="none"/>
                        </w:rPr>
                        <w:t>th</w:t>
                      </w:r>
                      <w:r>
                        <w:rPr>
                          <w:rFonts w:ascii="Arial" w:hAnsi="Arial" w:cs="Arial"/>
                          <w:b/>
                          <w:bCs/>
                          <w:sz w:val="20"/>
                          <w14:ligatures w14:val="none"/>
                        </w:rPr>
                        <w:t xml:space="preserve"> July 2026</w:t>
                      </w:r>
                      <w:r w:rsidRPr="00AF6A56">
                        <w:rPr>
                          <w:rFonts w:ascii="Arial" w:hAnsi="Arial" w:cs="Arial"/>
                          <w:b/>
                          <w:bCs/>
                          <w:sz w:val="20"/>
                          <w14:ligatures w14:val="none"/>
                        </w:rPr>
                        <w:t>)</w:t>
                      </w:r>
                    </w:p>
                  </w:txbxContent>
                </v:textbox>
                <w10:wrap anchorx="margin" anchory="page"/>
              </v:shape>
            </w:pict>
          </mc:Fallback>
        </mc:AlternateContent>
      </w:r>
    </w:p>
    <w:p w14:paraId="62AE5B01" w14:textId="0EA88D04" w:rsidR="00547F8A" w:rsidRDefault="001563D2" w:rsidP="00B36BDD">
      <w:pPr>
        <w:rPr>
          <w:rFonts w:ascii="Roboto" w:hAnsi="Roboto" w:cs="Arial"/>
          <w:sz w:val="28"/>
          <w:szCs w:val="28"/>
          <w:lang w:val="en-US"/>
        </w:rPr>
      </w:pPr>
      <w:r>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7880807F">
                <wp:simplePos x="0" y="0"/>
                <wp:positionH relativeFrom="margin">
                  <wp:posOffset>-125195</wp:posOffset>
                </wp:positionH>
                <wp:positionV relativeFrom="paragraph">
                  <wp:posOffset>1749525</wp:posOffset>
                </wp:positionV>
                <wp:extent cx="3308350" cy="3714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308350" cy="3714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0" type="#_x0000_t202" style="position:absolute;margin-left:-9.85pt;margin-top:137.75pt;width:260.5pt;height:29.2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" filled="f" stroked="f">
                <v:textbo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23C5356E">
                <wp:simplePos x="0" y="0"/>
                <wp:positionH relativeFrom="margin">
                  <wp:align>right</wp:align>
                </wp:positionH>
                <wp:positionV relativeFrom="paragraph">
                  <wp:posOffset>1817872</wp:posOffset>
                </wp:positionV>
                <wp:extent cx="3014345" cy="31750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014345" cy="317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241C5" id="_x0000_s1051" type="#_x0000_t202" style="position:absolute;margin-left:186.15pt;margin-top:143.15pt;width:237.35pt;height:25pt;z-index:2517186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" filled="f" stroked="f">
                <v:textbo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v:textbox>
                <w10:wrap anchorx="margin"/>
              </v:shape>
            </w:pict>
          </mc:Fallback>
        </mc:AlternateContent>
      </w:r>
    </w:p>
    <w:p w14:paraId="56825E12" w14:textId="2250BE7D" w:rsidR="006E6DB5" w:rsidRDefault="006E6DB5" w:rsidP="00B36BDD">
      <w:pPr>
        <w:rPr>
          <w:rFonts w:ascii="Roboto" w:hAnsi="Roboto" w:cs="Arial"/>
          <w:sz w:val="28"/>
          <w:szCs w:val="28"/>
          <w:lang w:val="en-US"/>
        </w:rPr>
      </w:pPr>
    </w:p>
    <w:p w14:paraId="1ACE8CF2" w14:textId="3797009A" w:rsidR="00547F8A" w:rsidRDefault="005828C8"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2000" behindDoc="0" locked="0" layoutInCell="1" allowOverlap="1" wp14:anchorId="3ADD3C55" wp14:editId="5CC3E97E">
                <wp:simplePos x="0" y="0"/>
                <wp:positionH relativeFrom="column">
                  <wp:posOffset>3028278</wp:posOffset>
                </wp:positionH>
                <wp:positionV relativeFrom="paragraph">
                  <wp:posOffset>16136</wp:posOffset>
                </wp:positionV>
                <wp:extent cx="3448050" cy="2678655"/>
                <wp:effectExtent l="0" t="0" r="0" b="7620"/>
                <wp:wrapNone/>
                <wp:docPr id="40" name="Text Box 40"/>
                <wp:cNvGraphicFramePr/>
                <a:graphic xmlns:a="http://schemas.openxmlformats.org/drawingml/2006/main">
                  <a:graphicData uri="http://schemas.microsoft.com/office/word/2010/wordprocessingShape">
                    <wps:wsp>
                      <wps:cNvSpPr txBox="1"/>
                      <wps:spPr>
                        <a:xfrm>
                          <a:off x="0" y="0"/>
                          <a:ext cx="3448050" cy="2678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A5AB11" w14:textId="4AF6D752" w:rsidR="00F512EB" w:rsidRPr="0060649D" w:rsidRDefault="00042C00">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 the Veggie Group who donated $1000</w:t>
                            </w:r>
                            <w:r w:rsidR="003C7340" w:rsidRPr="0060649D">
                              <w:rPr>
                                <w:rFonts w:asciiTheme="majorHAnsi" w:hAnsiTheme="majorHAnsi" w:cstheme="majorHAnsi"/>
                                <w:sz w:val="32"/>
                                <w:szCs w:val="44"/>
                                <w:lang w:val="en-US"/>
                              </w:rPr>
                              <w:t xml:space="preserve"> </w:t>
                            </w:r>
                            <w:r w:rsidR="00523317" w:rsidRPr="0060649D">
                              <w:rPr>
                                <w:rFonts w:asciiTheme="majorHAnsi" w:hAnsiTheme="majorHAnsi" w:cstheme="majorHAnsi"/>
                                <w:sz w:val="32"/>
                                <w:szCs w:val="44"/>
                                <w:lang w:val="en-US"/>
                              </w:rPr>
                              <w:t xml:space="preserve">in </w:t>
                            </w:r>
                            <w:r w:rsidR="003F3DF5" w:rsidRPr="0060649D">
                              <w:rPr>
                                <w:rFonts w:asciiTheme="majorHAnsi" w:hAnsiTheme="majorHAnsi" w:cstheme="majorHAnsi"/>
                                <w:sz w:val="32"/>
                                <w:szCs w:val="44"/>
                                <w:lang w:val="en-US"/>
                              </w:rPr>
                              <w:t>May</w:t>
                            </w:r>
                            <w:r w:rsidR="00F512EB" w:rsidRPr="0060649D">
                              <w:rPr>
                                <w:rFonts w:asciiTheme="majorHAnsi" w:hAnsiTheme="majorHAnsi" w:cstheme="majorHAnsi"/>
                                <w:sz w:val="32"/>
                                <w:szCs w:val="44"/>
                                <w:lang w:val="en-US"/>
                              </w:rPr>
                              <w:t xml:space="preserve">, and another $1000 in July. </w:t>
                            </w:r>
                          </w:p>
                          <w:p w14:paraId="5C88D50B" w14:textId="77777777" w:rsidR="005828C8" w:rsidRPr="0060649D" w:rsidRDefault="005828C8">
                            <w:pPr>
                              <w:rPr>
                                <w:rFonts w:asciiTheme="majorHAnsi" w:hAnsiTheme="majorHAnsi" w:cstheme="majorHAnsi"/>
                                <w:sz w:val="32"/>
                                <w:szCs w:val="44"/>
                                <w:lang w:val="en-US"/>
                              </w:rPr>
                            </w:pPr>
                          </w:p>
                          <w:p w14:paraId="67AB0071" w14:textId="3EF261F6" w:rsidR="005828C8" w:rsidRPr="0060649D" w:rsidRDefault="005828C8">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an anonymous donor who contributed $2000 </w:t>
                            </w:r>
                          </w:p>
                          <w:p w14:paraId="3D23F253" w14:textId="77777777" w:rsidR="0060649D" w:rsidRPr="0060649D" w:rsidRDefault="0060649D">
                            <w:pPr>
                              <w:rPr>
                                <w:rFonts w:asciiTheme="majorHAnsi" w:hAnsiTheme="majorHAnsi" w:cstheme="majorHAnsi"/>
                                <w:sz w:val="32"/>
                                <w:szCs w:val="44"/>
                                <w:lang w:val="en-US"/>
                              </w:rPr>
                            </w:pPr>
                          </w:p>
                          <w:p w14:paraId="4D188913" w14:textId="79F45A16" w:rsidR="0060649D" w:rsidRPr="0060649D" w:rsidRDefault="0060649D">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 the Legion of Mary (Viet) who contributed $200</w:t>
                            </w: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D3C55" id="Text Box 40" o:spid="_x0000_s1052" type="#_x0000_t202" style="position:absolute;margin-left:238.45pt;margin-top:1.25pt;width:271.5pt;height:210.9pt;z-index:2517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" filled="f" stroked="f">
                <v:textbox>
                  <w:txbxContent>
                    <w:p w14:paraId="30A5AB11" w14:textId="4AF6D752" w:rsidR="00F512EB" w:rsidRPr="0060649D" w:rsidRDefault="00042C00">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 the Veggie Group who donated $1000</w:t>
                      </w:r>
                      <w:r w:rsidR="003C7340" w:rsidRPr="0060649D">
                        <w:rPr>
                          <w:rFonts w:asciiTheme="majorHAnsi" w:hAnsiTheme="majorHAnsi" w:cstheme="majorHAnsi"/>
                          <w:sz w:val="32"/>
                          <w:szCs w:val="44"/>
                          <w:lang w:val="en-US"/>
                        </w:rPr>
                        <w:t xml:space="preserve"> </w:t>
                      </w:r>
                      <w:r w:rsidR="00523317" w:rsidRPr="0060649D">
                        <w:rPr>
                          <w:rFonts w:asciiTheme="majorHAnsi" w:hAnsiTheme="majorHAnsi" w:cstheme="majorHAnsi"/>
                          <w:sz w:val="32"/>
                          <w:szCs w:val="44"/>
                          <w:lang w:val="en-US"/>
                        </w:rPr>
                        <w:t xml:space="preserve">in </w:t>
                      </w:r>
                      <w:r w:rsidR="003F3DF5" w:rsidRPr="0060649D">
                        <w:rPr>
                          <w:rFonts w:asciiTheme="majorHAnsi" w:hAnsiTheme="majorHAnsi" w:cstheme="majorHAnsi"/>
                          <w:sz w:val="32"/>
                          <w:szCs w:val="44"/>
                          <w:lang w:val="en-US"/>
                        </w:rPr>
                        <w:t>May</w:t>
                      </w:r>
                      <w:r w:rsidR="00F512EB" w:rsidRPr="0060649D">
                        <w:rPr>
                          <w:rFonts w:asciiTheme="majorHAnsi" w:hAnsiTheme="majorHAnsi" w:cstheme="majorHAnsi"/>
                          <w:sz w:val="32"/>
                          <w:szCs w:val="44"/>
                          <w:lang w:val="en-US"/>
                        </w:rPr>
                        <w:t xml:space="preserve">, and another $1000 in July. </w:t>
                      </w:r>
                    </w:p>
                    <w:p w14:paraId="5C88D50B" w14:textId="77777777" w:rsidR="005828C8" w:rsidRPr="0060649D" w:rsidRDefault="005828C8">
                      <w:pPr>
                        <w:rPr>
                          <w:rFonts w:asciiTheme="majorHAnsi" w:hAnsiTheme="majorHAnsi" w:cstheme="majorHAnsi"/>
                          <w:sz w:val="32"/>
                          <w:szCs w:val="44"/>
                          <w:lang w:val="en-US"/>
                        </w:rPr>
                      </w:pPr>
                    </w:p>
                    <w:p w14:paraId="67AB0071" w14:textId="3EF261F6" w:rsidR="005828C8" w:rsidRPr="0060649D" w:rsidRDefault="005828C8">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an anonymous donor who contributed $2000 </w:t>
                      </w:r>
                    </w:p>
                    <w:p w14:paraId="3D23F253" w14:textId="77777777" w:rsidR="0060649D" w:rsidRPr="0060649D" w:rsidRDefault="0060649D">
                      <w:pPr>
                        <w:rPr>
                          <w:rFonts w:asciiTheme="majorHAnsi" w:hAnsiTheme="majorHAnsi" w:cstheme="majorHAnsi"/>
                          <w:sz w:val="32"/>
                          <w:szCs w:val="44"/>
                          <w:lang w:val="en-US"/>
                        </w:rPr>
                      </w:pPr>
                    </w:p>
                    <w:p w14:paraId="4D188913" w14:textId="79F45A16" w:rsidR="0060649D" w:rsidRPr="0060649D" w:rsidRDefault="0060649D">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 the Legion of Mary (Viet) who contributed $200</w:t>
                      </w: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v:textbox>
              </v:shape>
            </w:pict>
          </mc:Fallback>
        </mc:AlternateContent>
      </w:r>
      <w:r w:rsidR="001563D2">
        <w:rPr>
          <w:rFonts w:ascii="Roboto" w:hAnsi="Roboto" w:cs="Arial"/>
          <w:noProof/>
          <w:sz w:val="28"/>
          <w:szCs w:val="28"/>
          <w:lang w:val="en-US"/>
          <w14:ligatures w14:val="none"/>
          <w14:cntxtAlts w14:val="0"/>
        </w:rPr>
        <mc:AlternateContent>
          <mc:Choice Requires="wps">
            <w:drawing>
              <wp:anchor distT="0" distB="0" distL="114300" distR="114300" simplePos="0" relativeHeight="251730976" behindDoc="0" locked="0" layoutInCell="1" allowOverlap="1" wp14:anchorId="29E55F87" wp14:editId="3C99E108">
                <wp:simplePos x="0" y="0"/>
                <wp:positionH relativeFrom="margin">
                  <wp:posOffset>-258779</wp:posOffset>
                </wp:positionH>
                <wp:positionV relativeFrom="paragraph">
                  <wp:posOffset>-195079</wp:posOffset>
                </wp:positionV>
                <wp:extent cx="6995160" cy="3249930"/>
                <wp:effectExtent l="0" t="0" r="15240" b="26670"/>
                <wp:wrapNone/>
                <wp:docPr id="42" name="Text Box 42"/>
                <wp:cNvGraphicFramePr/>
                <a:graphic xmlns:a="http://schemas.openxmlformats.org/drawingml/2006/main">
                  <a:graphicData uri="http://schemas.microsoft.com/office/word/2010/wordprocessingShape">
                    <wps:wsp>
                      <wps:cNvSpPr txBox="1"/>
                      <wps:spPr>
                        <a:xfrm>
                          <a:off x="0" y="0"/>
                          <a:ext cx="6995160" cy="3249930"/>
                        </a:xfrm>
                        <a:prstGeom prst="rect">
                          <a:avLst/>
                        </a:prstGeom>
                        <a:solidFill>
                          <a:schemeClr val="lt1"/>
                        </a:solidFill>
                        <a:ln w="6350">
                          <a:solidFill>
                            <a:prstClr val="black"/>
                          </a:solidFill>
                        </a:ln>
                      </wps:spPr>
                      <wps:txbx>
                        <w:txbxContent>
                          <w:p w14:paraId="396DD140" w14:textId="23632244" w:rsidR="00042C00" w:rsidRDefault="00F512EB">
                            <w:r>
                              <w:rPr>
                                <w:noProof/>
                                <w14:ligatures w14:val="none"/>
                                <w14:cntxtAlts w14:val="0"/>
                              </w:rPr>
                              <w:drawing>
                                <wp:inline distT="0" distB="0" distL="0" distR="0" wp14:anchorId="2D264779" wp14:editId="3090AC59">
                                  <wp:extent cx="2951480" cy="315214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1480" cy="31521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5F87" id="Text Box 42" o:spid="_x0000_s1053" type="#_x0000_t202" style="position:absolute;margin-left:-20.4pt;margin-top:-15.35pt;width:550.8pt;height:255.9pt;z-index:251730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" fillcolor="white [3201]" strokeweight=".5pt">
                <v:textbox>
                  <w:txbxContent>
                    <w:p w14:paraId="396DD140" w14:textId="23632244" w:rsidR="00042C00" w:rsidRDefault="00F512EB">
                      <w:r>
                        <w:rPr>
                          <w:noProof/>
                          <w14:ligatures w14:val="none"/>
                          <w14:cntxtAlts w14:val="0"/>
                        </w:rPr>
                        <w:drawing>
                          <wp:inline distT="0" distB="0" distL="0" distR="0" wp14:anchorId="2D264779" wp14:editId="3090AC59">
                            <wp:extent cx="2951480" cy="315214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1480" cy="3152140"/>
                                    </a:xfrm>
                                    <a:prstGeom prst="rect">
                                      <a:avLst/>
                                    </a:prstGeom>
                                  </pic:spPr>
                                </pic:pic>
                              </a:graphicData>
                            </a:graphic>
                          </wp:inline>
                        </w:drawing>
                      </w:r>
                    </w:p>
                  </w:txbxContent>
                </v:textbox>
                <w10:wrap anchorx="margin"/>
              </v:shape>
            </w:pict>
          </mc:Fallback>
        </mc:AlternateContent>
      </w:r>
    </w:p>
    <w:p w14:paraId="40E8F48A" w14:textId="17F57C6F" w:rsidR="00547F8A" w:rsidRDefault="00547F8A" w:rsidP="00B36BDD">
      <w:pPr>
        <w:rPr>
          <w:rFonts w:ascii="Roboto" w:hAnsi="Roboto" w:cs="Arial"/>
          <w:sz w:val="28"/>
          <w:szCs w:val="28"/>
          <w:lang w:val="en-US"/>
        </w:rPr>
      </w:pPr>
    </w:p>
    <w:p w14:paraId="6F9B2AE9" w14:textId="0C586E95" w:rsidR="00547F8A" w:rsidRDefault="00547F8A" w:rsidP="00B36BDD">
      <w:pPr>
        <w:rPr>
          <w:rFonts w:ascii="Roboto" w:hAnsi="Roboto" w:cs="Arial"/>
          <w:sz w:val="28"/>
          <w:szCs w:val="28"/>
          <w:lang w:val="en-US"/>
        </w:rPr>
      </w:pPr>
    </w:p>
    <w:p w14:paraId="6EFA8236" w14:textId="411A2CDC" w:rsidR="008C6C0D" w:rsidRDefault="008C6C0D" w:rsidP="00B36BDD">
      <w:pPr>
        <w:rPr>
          <w:rFonts w:ascii="Roboto" w:hAnsi="Roboto" w:cs="Arial"/>
          <w:sz w:val="20"/>
          <w:lang w:val="en-US"/>
        </w:rPr>
      </w:pPr>
    </w:p>
    <w:p w14:paraId="24546959" w14:textId="4F7AF864" w:rsidR="008C6C0D" w:rsidRDefault="008C6C0D" w:rsidP="00B36BDD">
      <w:pPr>
        <w:rPr>
          <w:rFonts w:ascii="Roboto" w:hAnsi="Roboto" w:cs="Arial"/>
          <w:sz w:val="20"/>
          <w:lang w:val="en-US"/>
        </w:rPr>
      </w:pPr>
    </w:p>
    <w:p w14:paraId="029F8BE6" w14:textId="695DEDE1" w:rsidR="008C6C0D" w:rsidRDefault="008C6C0D" w:rsidP="00B36BDD">
      <w:pPr>
        <w:rPr>
          <w:rFonts w:ascii="Roboto" w:hAnsi="Roboto" w:cs="Arial"/>
          <w:sz w:val="20"/>
          <w:lang w:val="en-US"/>
        </w:rPr>
      </w:pPr>
    </w:p>
    <w:p w14:paraId="1D3A6C15" w14:textId="629C6B80" w:rsidR="008C6C0D" w:rsidRDefault="008C6C0D" w:rsidP="00B36BDD">
      <w:pPr>
        <w:rPr>
          <w:rFonts w:ascii="Roboto" w:hAnsi="Roboto" w:cs="Arial"/>
          <w:sz w:val="20"/>
          <w:lang w:val="en-US"/>
        </w:rPr>
      </w:pPr>
    </w:p>
    <w:p w14:paraId="76695306" w14:textId="388B9DFD" w:rsidR="008C6C0D" w:rsidRDefault="008C6C0D" w:rsidP="00B36BDD">
      <w:pPr>
        <w:rPr>
          <w:rFonts w:ascii="Roboto" w:hAnsi="Roboto" w:cs="Arial"/>
          <w:sz w:val="20"/>
          <w:lang w:val="en-US"/>
        </w:rPr>
      </w:pPr>
    </w:p>
    <w:p w14:paraId="0722C15B" w14:textId="4D453536" w:rsidR="008C6C0D" w:rsidRDefault="008C6C0D" w:rsidP="00B36BDD">
      <w:pPr>
        <w:rPr>
          <w:rFonts w:ascii="Roboto" w:hAnsi="Roboto" w:cs="Arial"/>
          <w:sz w:val="20"/>
          <w:lang w:val="en-US"/>
        </w:rPr>
      </w:pPr>
    </w:p>
    <w:p w14:paraId="75BD2D7C" w14:textId="15D52F02" w:rsidR="001857D9" w:rsidRDefault="001857D9" w:rsidP="00B36BDD">
      <w:pPr>
        <w:rPr>
          <w:rFonts w:ascii="Roboto" w:hAnsi="Roboto" w:cs="Arial"/>
          <w:sz w:val="20"/>
          <w:lang w:val="en-US"/>
        </w:rPr>
      </w:pPr>
    </w:p>
    <w:p w14:paraId="52CE11D3" w14:textId="618DDCB8" w:rsidR="001857D9" w:rsidRDefault="001857D9" w:rsidP="00B36BDD">
      <w:pPr>
        <w:rPr>
          <w:rFonts w:ascii="Roboto" w:hAnsi="Roboto" w:cs="Arial"/>
          <w:sz w:val="20"/>
          <w:lang w:val="en-US"/>
        </w:rPr>
      </w:pPr>
    </w:p>
    <w:p w14:paraId="6B685C14" w14:textId="3C60C164" w:rsidR="001857D9" w:rsidRDefault="001857D9" w:rsidP="00B36BDD">
      <w:pPr>
        <w:rPr>
          <w:rFonts w:ascii="Roboto" w:hAnsi="Roboto" w:cs="Arial"/>
          <w:sz w:val="20"/>
          <w:lang w:val="en-US"/>
        </w:rPr>
      </w:pPr>
    </w:p>
    <w:p w14:paraId="4FC52478" w14:textId="71531DEC" w:rsidR="001857D9" w:rsidRDefault="001857D9" w:rsidP="00B36BDD">
      <w:pPr>
        <w:rPr>
          <w:rFonts w:ascii="Roboto" w:hAnsi="Roboto" w:cs="Arial"/>
          <w:sz w:val="20"/>
          <w:lang w:val="en-US"/>
        </w:rPr>
      </w:pPr>
    </w:p>
    <w:p w14:paraId="111886D6" w14:textId="1CAFDD6C" w:rsidR="001857D9" w:rsidRDefault="001563D2"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21CE4749">
            <wp:simplePos x="0" y="0"/>
            <wp:positionH relativeFrom="margin">
              <wp:align>center</wp:align>
            </wp:positionH>
            <wp:positionV relativeFrom="paragraph">
              <wp:posOffset>9826</wp:posOffset>
            </wp:positionV>
            <wp:extent cx="4820285" cy="6032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820285" cy="603250"/>
                    </a:xfrm>
                    <a:prstGeom prst="rect">
                      <a:avLst/>
                    </a:prstGeom>
                  </pic:spPr>
                </pic:pic>
              </a:graphicData>
            </a:graphic>
            <wp14:sizeRelH relativeFrom="margin">
              <wp14:pctWidth>0</wp14:pctWidth>
            </wp14:sizeRelH>
            <wp14:sizeRelV relativeFrom="margin">
              <wp14:pctHeight>0</wp14:pctHeight>
            </wp14:sizeRelV>
          </wp:anchor>
        </w:drawing>
      </w:r>
    </w:p>
    <w:p w14:paraId="238BFD13" w14:textId="71798917" w:rsidR="001857D9" w:rsidRDefault="001857D9" w:rsidP="00B36BDD">
      <w:pPr>
        <w:rPr>
          <w:rFonts w:ascii="Roboto" w:hAnsi="Roboto" w:cs="Arial"/>
          <w:sz w:val="20"/>
          <w:lang w:val="en-US"/>
        </w:rPr>
      </w:pPr>
    </w:p>
    <w:p w14:paraId="72BEE946" w14:textId="7AC4AC46" w:rsidR="00B36BDD" w:rsidRDefault="00B36BDD" w:rsidP="00B36BDD">
      <w:pPr>
        <w:rPr>
          <w:rFonts w:ascii="Roboto" w:hAnsi="Roboto" w:cs="Arial"/>
          <w:sz w:val="20"/>
          <w:lang w:val="en-US"/>
        </w:rPr>
      </w:pPr>
    </w:p>
    <w:p w14:paraId="37FB4D26" w14:textId="561BE0FF" w:rsidR="0067531E" w:rsidRDefault="001563D2" w:rsidP="00B36BDD">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62BBD991">
                <wp:simplePos x="0" y="0"/>
                <wp:positionH relativeFrom="margin">
                  <wp:align>center</wp:align>
                </wp:positionH>
                <wp:positionV relativeFrom="paragraph">
                  <wp:posOffset>2540</wp:posOffset>
                </wp:positionV>
                <wp:extent cx="5201920" cy="471805"/>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7180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0;margin-top:.2pt;width:409.6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20E8DCE6" w14:textId="7E1F154C" w:rsidR="0067531E" w:rsidRPr="00896A58" w:rsidRDefault="00F54332" w:rsidP="00B36BDD">
      <w:pPr>
        <w:rPr>
          <w:rFonts w:ascii="Roboto" w:hAnsi="Roboto" w:cs="Arial"/>
          <w:sz w:val="20"/>
          <w:lang w:val="en-US"/>
        </w:rPr>
      </w:pPr>
      <w:r>
        <w:rPr>
          <w:noProof/>
        </w:rPr>
        <w:drawing>
          <wp:anchor distT="0" distB="0" distL="114300" distR="114300" simplePos="0" relativeHeight="251726880" behindDoc="0" locked="0" layoutInCell="1" allowOverlap="1" wp14:anchorId="312BA728" wp14:editId="4AECE683">
            <wp:simplePos x="0" y="0"/>
            <wp:positionH relativeFrom="margin">
              <wp:posOffset>-268224</wp:posOffset>
            </wp:positionH>
            <wp:positionV relativeFrom="paragraph">
              <wp:posOffset>633476</wp:posOffset>
            </wp:positionV>
            <wp:extent cx="2979868" cy="4192033"/>
            <wp:effectExtent l="152400" t="152400" r="354330" b="3613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9868" cy="419203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84C1E" w:rsidRPr="00E84C1E">
        <w:rPr>
          <w:rFonts w:ascii="Roboto" w:hAnsi="Roboto" w:cs="Arial"/>
          <w:noProof/>
          <w:sz w:val="20"/>
          <w:lang w:val="en-US"/>
        </w:rPr>
        <w:drawing>
          <wp:anchor distT="0" distB="0" distL="114300" distR="114300" simplePos="0" relativeHeight="251738144" behindDoc="0" locked="0" layoutInCell="1" allowOverlap="1" wp14:anchorId="33FAB237" wp14:editId="702E46A2">
            <wp:simplePos x="0" y="0"/>
            <wp:positionH relativeFrom="margin">
              <wp:posOffset>3125096</wp:posOffset>
            </wp:positionH>
            <wp:positionV relativeFrom="paragraph">
              <wp:posOffset>659018</wp:posOffset>
            </wp:positionV>
            <wp:extent cx="3659505" cy="4191635"/>
            <wp:effectExtent l="190500" t="190500" r="188595" b="18986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663579" cy="4196301"/>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sectPr w:rsidR="0067531E" w:rsidRPr="00896A58" w:rsidSect="009F65B9">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06BCE" w14:textId="77777777" w:rsidR="00C752BE" w:rsidRDefault="00C752BE" w:rsidP="00E229D8">
      <w:pPr>
        <w:spacing w:after="0"/>
      </w:pPr>
      <w:r>
        <w:separator/>
      </w:r>
    </w:p>
  </w:endnote>
  <w:endnote w:type="continuationSeparator" w:id="0">
    <w:p w14:paraId="6F98E0E8" w14:textId="77777777" w:rsidR="00C752BE" w:rsidRDefault="00C752BE" w:rsidP="00E229D8">
      <w:pPr>
        <w:spacing w:after="0"/>
      </w:pPr>
      <w:r>
        <w:continuationSeparator/>
      </w:r>
    </w:p>
  </w:endnote>
  <w:endnote w:type="continuationNotice" w:id="1">
    <w:p w14:paraId="2ADD6A21" w14:textId="77777777" w:rsidR="00C752BE" w:rsidRDefault="00C752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57DF5" w14:textId="77777777" w:rsidR="00C752BE" w:rsidRDefault="00C752BE" w:rsidP="00E229D8">
      <w:pPr>
        <w:spacing w:after="0"/>
      </w:pPr>
      <w:r>
        <w:separator/>
      </w:r>
    </w:p>
  </w:footnote>
  <w:footnote w:type="continuationSeparator" w:id="0">
    <w:p w14:paraId="2DDDBAD0" w14:textId="77777777" w:rsidR="00C752BE" w:rsidRDefault="00C752BE" w:rsidP="00E229D8">
      <w:pPr>
        <w:spacing w:after="0"/>
      </w:pPr>
      <w:r>
        <w:continuationSeparator/>
      </w:r>
    </w:p>
  </w:footnote>
  <w:footnote w:type="continuationNotice" w:id="1">
    <w:p w14:paraId="7BC5D8AB" w14:textId="77777777" w:rsidR="00C752BE" w:rsidRDefault="00C752B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2DA2"/>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663"/>
    <w:rsid w:val="00070D4C"/>
    <w:rsid w:val="000716FD"/>
    <w:rsid w:val="00072397"/>
    <w:rsid w:val="00072479"/>
    <w:rsid w:val="000728BF"/>
    <w:rsid w:val="000739C1"/>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57B"/>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C69"/>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39B8"/>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3F2"/>
    <w:rsid w:val="001555AA"/>
    <w:rsid w:val="00155B0A"/>
    <w:rsid w:val="00155D7C"/>
    <w:rsid w:val="00155DFD"/>
    <w:rsid w:val="001563D2"/>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888"/>
    <w:rsid w:val="001975EA"/>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E85"/>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53A"/>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5144"/>
    <w:rsid w:val="002A5754"/>
    <w:rsid w:val="002A577D"/>
    <w:rsid w:val="002A5ACC"/>
    <w:rsid w:val="002A6656"/>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114"/>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16E0"/>
    <w:rsid w:val="003B2110"/>
    <w:rsid w:val="003B33B9"/>
    <w:rsid w:val="003B3725"/>
    <w:rsid w:val="003B38B7"/>
    <w:rsid w:val="003B3DD5"/>
    <w:rsid w:val="003B439E"/>
    <w:rsid w:val="003B492E"/>
    <w:rsid w:val="003B4FB0"/>
    <w:rsid w:val="003B50C2"/>
    <w:rsid w:val="003B5D71"/>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289D"/>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DF5"/>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28E"/>
    <w:rsid w:val="004373F1"/>
    <w:rsid w:val="00437772"/>
    <w:rsid w:val="00441244"/>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3C5"/>
    <w:rsid w:val="004636F8"/>
    <w:rsid w:val="00463B10"/>
    <w:rsid w:val="00463BFC"/>
    <w:rsid w:val="00463FFA"/>
    <w:rsid w:val="004642B5"/>
    <w:rsid w:val="00464783"/>
    <w:rsid w:val="00464CD0"/>
    <w:rsid w:val="00464E41"/>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2A5"/>
    <w:rsid w:val="00496890"/>
    <w:rsid w:val="00497842"/>
    <w:rsid w:val="00497A9A"/>
    <w:rsid w:val="00497F4E"/>
    <w:rsid w:val="004A0253"/>
    <w:rsid w:val="004A04F3"/>
    <w:rsid w:val="004A06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5B9"/>
    <w:rsid w:val="004F675A"/>
    <w:rsid w:val="004F683B"/>
    <w:rsid w:val="004F6A69"/>
    <w:rsid w:val="004F784E"/>
    <w:rsid w:val="004F7A46"/>
    <w:rsid w:val="005003E9"/>
    <w:rsid w:val="00500F9E"/>
    <w:rsid w:val="0050102E"/>
    <w:rsid w:val="0050102F"/>
    <w:rsid w:val="00501365"/>
    <w:rsid w:val="005015C7"/>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8C8"/>
    <w:rsid w:val="00582BF3"/>
    <w:rsid w:val="005834CF"/>
    <w:rsid w:val="005834D6"/>
    <w:rsid w:val="00583686"/>
    <w:rsid w:val="00583E42"/>
    <w:rsid w:val="005849C2"/>
    <w:rsid w:val="00585D1F"/>
    <w:rsid w:val="00586220"/>
    <w:rsid w:val="00586585"/>
    <w:rsid w:val="00586EBF"/>
    <w:rsid w:val="00586F15"/>
    <w:rsid w:val="00587738"/>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49D"/>
    <w:rsid w:val="0060658A"/>
    <w:rsid w:val="00606B18"/>
    <w:rsid w:val="006072D6"/>
    <w:rsid w:val="00607552"/>
    <w:rsid w:val="006103C8"/>
    <w:rsid w:val="0061043F"/>
    <w:rsid w:val="006105C8"/>
    <w:rsid w:val="00610791"/>
    <w:rsid w:val="00610DB1"/>
    <w:rsid w:val="00611735"/>
    <w:rsid w:val="0061185D"/>
    <w:rsid w:val="0061211B"/>
    <w:rsid w:val="006121B4"/>
    <w:rsid w:val="0061264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3C"/>
    <w:rsid w:val="00641B7F"/>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DE0"/>
    <w:rsid w:val="006E4F7B"/>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1F4"/>
    <w:rsid w:val="00733540"/>
    <w:rsid w:val="00733835"/>
    <w:rsid w:val="00733D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38C4"/>
    <w:rsid w:val="00743BCD"/>
    <w:rsid w:val="007444A6"/>
    <w:rsid w:val="00744709"/>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056"/>
    <w:rsid w:val="0083012F"/>
    <w:rsid w:val="00830226"/>
    <w:rsid w:val="008305B1"/>
    <w:rsid w:val="00830718"/>
    <w:rsid w:val="008307EF"/>
    <w:rsid w:val="008308A7"/>
    <w:rsid w:val="00831320"/>
    <w:rsid w:val="00831C87"/>
    <w:rsid w:val="00831CFE"/>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106"/>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4C6"/>
    <w:rsid w:val="008F08C4"/>
    <w:rsid w:val="008F14AF"/>
    <w:rsid w:val="008F21C2"/>
    <w:rsid w:val="008F2F5D"/>
    <w:rsid w:val="008F2FBC"/>
    <w:rsid w:val="008F37E9"/>
    <w:rsid w:val="008F4048"/>
    <w:rsid w:val="008F41B9"/>
    <w:rsid w:val="008F488A"/>
    <w:rsid w:val="008F4F5E"/>
    <w:rsid w:val="008F5694"/>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68C"/>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1D6"/>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1C7"/>
    <w:rsid w:val="0094244A"/>
    <w:rsid w:val="009425BD"/>
    <w:rsid w:val="00942810"/>
    <w:rsid w:val="00942974"/>
    <w:rsid w:val="00942D41"/>
    <w:rsid w:val="00943631"/>
    <w:rsid w:val="009438D6"/>
    <w:rsid w:val="00943B2D"/>
    <w:rsid w:val="009440A4"/>
    <w:rsid w:val="0094430A"/>
    <w:rsid w:val="0094477C"/>
    <w:rsid w:val="00944F80"/>
    <w:rsid w:val="009450FA"/>
    <w:rsid w:val="00945629"/>
    <w:rsid w:val="00945720"/>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F"/>
    <w:rsid w:val="00974B05"/>
    <w:rsid w:val="00974C50"/>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064F"/>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8D6"/>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0B22"/>
    <w:rsid w:val="009F1C4A"/>
    <w:rsid w:val="009F1EA2"/>
    <w:rsid w:val="009F3187"/>
    <w:rsid w:val="009F4130"/>
    <w:rsid w:val="009F56C0"/>
    <w:rsid w:val="009F56E4"/>
    <w:rsid w:val="009F65B9"/>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2C4F"/>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053"/>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5799"/>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2D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3A"/>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544"/>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28D"/>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179"/>
    <w:rsid w:val="00C11520"/>
    <w:rsid w:val="00C11568"/>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0DA"/>
    <w:rsid w:val="00C22323"/>
    <w:rsid w:val="00C22767"/>
    <w:rsid w:val="00C22E2B"/>
    <w:rsid w:val="00C22E47"/>
    <w:rsid w:val="00C231CE"/>
    <w:rsid w:val="00C23390"/>
    <w:rsid w:val="00C24386"/>
    <w:rsid w:val="00C24471"/>
    <w:rsid w:val="00C2464B"/>
    <w:rsid w:val="00C24D31"/>
    <w:rsid w:val="00C25278"/>
    <w:rsid w:val="00C26555"/>
    <w:rsid w:val="00C2668D"/>
    <w:rsid w:val="00C274C6"/>
    <w:rsid w:val="00C279DF"/>
    <w:rsid w:val="00C30078"/>
    <w:rsid w:val="00C30201"/>
    <w:rsid w:val="00C30295"/>
    <w:rsid w:val="00C3045F"/>
    <w:rsid w:val="00C30A86"/>
    <w:rsid w:val="00C30C50"/>
    <w:rsid w:val="00C30F3A"/>
    <w:rsid w:val="00C313A0"/>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BEF"/>
    <w:rsid w:val="00C74175"/>
    <w:rsid w:val="00C74491"/>
    <w:rsid w:val="00C74CB9"/>
    <w:rsid w:val="00C752BE"/>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AAC"/>
    <w:rsid w:val="00CC6C78"/>
    <w:rsid w:val="00CC71FF"/>
    <w:rsid w:val="00CC73F5"/>
    <w:rsid w:val="00CC74D8"/>
    <w:rsid w:val="00CC75C7"/>
    <w:rsid w:val="00CC7CE6"/>
    <w:rsid w:val="00CC7E99"/>
    <w:rsid w:val="00CD01B2"/>
    <w:rsid w:val="00CD102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1EF"/>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5C40"/>
    <w:rsid w:val="00D45DE0"/>
    <w:rsid w:val="00D4714C"/>
    <w:rsid w:val="00D47252"/>
    <w:rsid w:val="00D478E4"/>
    <w:rsid w:val="00D51653"/>
    <w:rsid w:val="00D51B09"/>
    <w:rsid w:val="00D51D7F"/>
    <w:rsid w:val="00D51F7E"/>
    <w:rsid w:val="00D52BBD"/>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E5B"/>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7064"/>
    <w:rsid w:val="00D97B8B"/>
    <w:rsid w:val="00D97C0F"/>
    <w:rsid w:val="00DA007C"/>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310"/>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C1E"/>
    <w:rsid w:val="00E84F86"/>
    <w:rsid w:val="00E85096"/>
    <w:rsid w:val="00E852C1"/>
    <w:rsid w:val="00E85E9B"/>
    <w:rsid w:val="00E85FBA"/>
    <w:rsid w:val="00E85FDD"/>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24F"/>
    <w:rsid w:val="00EB3277"/>
    <w:rsid w:val="00EB3C48"/>
    <w:rsid w:val="00EB4791"/>
    <w:rsid w:val="00EB4C9D"/>
    <w:rsid w:val="00EB4F8C"/>
    <w:rsid w:val="00EB5466"/>
    <w:rsid w:val="00EB5823"/>
    <w:rsid w:val="00EB6AD2"/>
    <w:rsid w:val="00EB718E"/>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55F7"/>
    <w:rsid w:val="00F17816"/>
    <w:rsid w:val="00F17D1A"/>
    <w:rsid w:val="00F17EF9"/>
    <w:rsid w:val="00F20777"/>
    <w:rsid w:val="00F20FA5"/>
    <w:rsid w:val="00F21059"/>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37D6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4818"/>
    <w:rsid w:val="00F45C02"/>
    <w:rsid w:val="00F4631C"/>
    <w:rsid w:val="00F46604"/>
    <w:rsid w:val="00F46E2E"/>
    <w:rsid w:val="00F4741F"/>
    <w:rsid w:val="00F47F40"/>
    <w:rsid w:val="00F50198"/>
    <w:rsid w:val="00F50CE1"/>
    <w:rsid w:val="00F510C7"/>
    <w:rsid w:val="00F512EB"/>
    <w:rsid w:val="00F5136C"/>
    <w:rsid w:val="00F5166C"/>
    <w:rsid w:val="00F52C03"/>
    <w:rsid w:val="00F530FE"/>
    <w:rsid w:val="00F53B54"/>
    <w:rsid w:val="00F53E7D"/>
    <w:rsid w:val="00F54332"/>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E00"/>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3E2A"/>
    <w:rsid w:val="00FC3FF8"/>
    <w:rsid w:val="00FC5E16"/>
    <w:rsid w:val="00FC6314"/>
    <w:rsid w:val="00FC6C4B"/>
    <w:rsid w:val="00FC7BC8"/>
    <w:rsid w:val="00FC7D2F"/>
    <w:rsid w:val="00FC7DCA"/>
    <w:rsid w:val="00FD07BB"/>
    <w:rsid w:val="00FD1491"/>
    <w:rsid w:val="00FD1A5F"/>
    <w:rsid w:val="00FD1C78"/>
    <w:rsid w:val="00FD1E6A"/>
    <w:rsid w:val="00FD27D4"/>
    <w:rsid w:val="00FD2852"/>
    <w:rsid w:val="00FD2E09"/>
    <w:rsid w:val="00FD3F22"/>
    <w:rsid w:val="00FD4072"/>
    <w:rsid w:val="00FD446F"/>
    <w:rsid w:val="00FD45EF"/>
    <w:rsid w:val="00FD486F"/>
    <w:rsid w:val="00FD4B6A"/>
    <w:rsid w:val="00FD5207"/>
    <w:rsid w:val="00FD5432"/>
    <w:rsid w:val="00FD5D72"/>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00">
      <w:bodyDiv w:val="1"/>
      <w:marLeft w:val="0"/>
      <w:marRight w:val="0"/>
      <w:marTop w:val="0"/>
      <w:marBottom w:val="0"/>
      <w:divBdr>
        <w:top w:val="none" w:sz="0" w:space="0" w:color="auto"/>
        <w:left w:val="none" w:sz="0" w:space="0" w:color="auto"/>
        <w:bottom w:val="none" w:sz="0" w:space="0" w:color="auto"/>
        <w:right w:val="none" w:sz="0" w:space="0" w:color="auto"/>
      </w:divBdr>
    </w:div>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874">
      <w:bodyDiv w:val="1"/>
      <w:marLeft w:val="0"/>
      <w:marRight w:val="0"/>
      <w:marTop w:val="0"/>
      <w:marBottom w:val="0"/>
      <w:divBdr>
        <w:top w:val="none" w:sz="0" w:space="0" w:color="auto"/>
        <w:left w:val="none" w:sz="0" w:space="0" w:color="auto"/>
        <w:bottom w:val="none" w:sz="0" w:space="0" w:color="auto"/>
        <w:right w:val="none" w:sz="0" w:space="0" w:color="auto"/>
      </w:divBdr>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hyperlink" Target="mailto:Dallas@cam.org.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allas@cam.org.au"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10" Type="http://schemas.openxmlformats.org/officeDocument/2006/relationships/hyperlink" Target="mailto:dallas@cam.org.au" TargetMode="External"/><Relationship Id="rId19" Type="http://schemas.openxmlformats.org/officeDocument/2006/relationships/image" Target="media/image5.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4</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227</cp:revision>
  <cp:lastPrinted>2026-07-16T02:37:00Z</cp:lastPrinted>
  <dcterms:created xsi:type="dcterms:W3CDTF">2026-06-09T03:16:00Z</dcterms:created>
  <dcterms:modified xsi:type="dcterms:W3CDTF">2026-07-16T02:37:00Z</dcterms:modified>
</cp:coreProperties>
</file>