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1FBD1" w14:textId="77777777" w:rsidR="003B6152" w:rsidRDefault="003B6152" w:rsidP="009836F1">
      <w:pPr>
        <w:spacing w:before="80" w:after="80" w:line="240" w:lineRule="auto"/>
        <w:ind w:firstLine="425"/>
        <w:jc w:val="center"/>
        <w:rPr>
          <w:rFonts w:ascii="Times New Roman" w:hAnsi="Times New Roman" w:cs="Times New Roman"/>
          <w:sz w:val="27"/>
          <w:szCs w:val="27"/>
        </w:rPr>
      </w:pPr>
      <w:r w:rsidRPr="003B6152">
        <w:rPr>
          <w:rFonts w:ascii="Times New Roman" w:hAnsi="Times New Roman" w:cs="Times New Roman"/>
          <w:sz w:val="27"/>
          <w:szCs w:val="27"/>
        </w:rPr>
        <w:t>“WHOEVER LOSES HIS LIFE FOR MY SAKE WILL FIND IT”</w:t>
      </w:r>
      <w:r w:rsidRPr="003B6152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4FBD8CE" w14:textId="783584CB" w:rsidR="00FD4C9A" w:rsidRPr="009836F1" w:rsidRDefault="00FD4C9A" w:rsidP="009836F1">
      <w:pPr>
        <w:spacing w:before="80" w:after="80" w:line="240" w:lineRule="auto"/>
        <w:ind w:firstLine="425"/>
        <w:jc w:val="center"/>
        <w:rPr>
          <w:rFonts w:ascii="Times New Roman" w:hAnsi="Times New Roman" w:cs="Times New Roman"/>
          <w:sz w:val="22"/>
          <w:szCs w:val="22"/>
        </w:rPr>
      </w:pPr>
      <w:r w:rsidRPr="009836F1">
        <w:rPr>
          <w:rFonts w:ascii="Times New Roman" w:hAnsi="Times New Roman" w:cs="Times New Roman"/>
          <w:sz w:val="22"/>
          <w:szCs w:val="22"/>
        </w:rPr>
        <w:t>(</w:t>
      </w:r>
      <w:r w:rsidR="003B6152">
        <w:rPr>
          <w:rFonts w:ascii="Times New Roman" w:hAnsi="Times New Roman" w:cs="Times New Roman"/>
          <w:sz w:val="22"/>
          <w:szCs w:val="22"/>
        </w:rPr>
        <w:t>22</w:t>
      </w:r>
      <w:r w:rsidR="003B6152" w:rsidRPr="003B6152">
        <w:rPr>
          <w:rFonts w:ascii="Times New Roman" w:hAnsi="Times New Roman" w:cs="Times New Roman"/>
          <w:sz w:val="22"/>
          <w:szCs w:val="22"/>
          <w:vertAlign w:val="superscript"/>
        </w:rPr>
        <w:t>nd</w:t>
      </w:r>
      <w:r w:rsidR="003B6152">
        <w:rPr>
          <w:rFonts w:ascii="Times New Roman" w:hAnsi="Times New Roman" w:cs="Times New Roman"/>
          <w:sz w:val="22"/>
          <w:szCs w:val="22"/>
        </w:rPr>
        <w:t xml:space="preserve"> Sunday OT</w:t>
      </w:r>
      <w:r w:rsidRPr="009836F1">
        <w:rPr>
          <w:rFonts w:ascii="Times New Roman" w:hAnsi="Times New Roman" w:cs="Times New Roman"/>
          <w:sz w:val="22"/>
          <w:szCs w:val="22"/>
        </w:rPr>
        <w:t xml:space="preserve"> A: </w:t>
      </w:r>
      <w:r w:rsidR="003B6152">
        <w:rPr>
          <w:rFonts w:ascii="Times New Roman" w:hAnsi="Times New Roman" w:cs="Times New Roman"/>
          <w:sz w:val="22"/>
          <w:szCs w:val="22"/>
        </w:rPr>
        <w:t>Je</w:t>
      </w:r>
      <w:r w:rsidRPr="009836F1">
        <w:rPr>
          <w:rFonts w:ascii="Times New Roman" w:hAnsi="Times New Roman" w:cs="Times New Roman"/>
          <w:sz w:val="22"/>
          <w:szCs w:val="22"/>
        </w:rPr>
        <w:t>r 20,7-9; Rm 12,1-2; Mt 16,21-27)</w:t>
      </w:r>
      <w:r w:rsidR="00A15BF1" w:rsidRPr="009836F1">
        <w:rPr>
          <w:rFonts w:ascii="Times New Roman" w:hAnsi="Times New Roman" w:cs="Times New Roman"/>
          <w:sz w:val="22"/>
          <w:szCs w:val="22"/>
        </w:rPr>
        <w:t xml:space="preserve"> - </w:t>
      </w:r>
      <w:r w:rsidR="003B6152">
        <w:rPr>
          <w:rFonts w:ascii="Times New Roman" w:hAnsi="Times New Roman" w:cs="Times New Roman"/>
          <w:sz w:val="22"/>
          <w:szCs w:val="22"/>
        </w:rPr>
        <w:t>Rev</w:t>
      </w:r>
      <w:r w:rsidR="00A15BF1" w:rsidRPr="009836F1">
        <w:rPr>
          <w:rFonts w:ascii="Times New Roman" w:hAnsi="Times New Roman" w:cs="Times New Roman"/>
          <w:sz w:val="22"/>
          <w:szCs w:val="22"/>
        </w:rPr>
        <w:t xml:space="preserve">. </w:t>
      </w:r>
      <w:r w:rsidR="003B6152">
        <w:rPr>
          <w:rFonts w:ascii="Times New Roman" w:hAnsi="Times New Roman" w:cs="Times New Roman"/>
          <w:sz w:val="22"/>
          <w:szCs w:val="22"/>
        </w:rPr>
        <w:t>John</w:t>
      </w:r>
      <w:r w:rsidR="00A15BF1" w:rsidRPr="009836F1">
        <w:rPr>
          <w:rFonts w:ascii="Times New Roman" w:hAnsi="Times New Roman" w:cs="Times New Roman"/>
          <w:sz w:val="22"/>
          <w:szCs w:val="22"/>
        </w:rPr>
        <w:t xml:space="preserve"> Sang</w:t>
      </w:r>
      <w:r w:rsidR="003B6152">
        <w:rPr>
          <w:rFonts w:ascii="Times New Roman" w:hAnsi="Times New Roman" w:cs="Times New Roman"/>
          <w:sz w:val="22"/>
          <w:szCs w:val="22"/>
        </w:rPr>
        <w:t xml:space="preserve"> Pham</w:t>
      </w:r>
      <w:r w:rsidR="00A15BF1" w:rsidRPr="009836F1">
        <w:rPr>
          <w:rFonts w:ascii="Times New Roman" w:hAnsi="Times New Roman" w:cs="Times New Roman"/>
          <w:sz w:val="22"/>
          <w:szCs w:val="22"/>
        </w:rPr>
        <w:t>, CMF</w:t>
      </w:r>
    </w:p>
    <w:p w14:paraId="44DFC382" w14:textId="77777777" w:rsidR="003B6152" w:rsidRPr="003B6152" w:rsidRDefault="003B6152" w:rsidP="002133CD">
      <w:pPr>
        <w:pStyle w:val="isselectedend"/>
        <w:spacing w:before="120" w:beforeAutospacing="0" w:after="120" w:afterAutospacing="0"/>
        <w:ind w:firstLine="425"/>
        <w:jc w:val="both"/>
        <w:rPr>
          <w:sz w:val="28"/>
          <w:szCs w:val="28"/>
        </w:rPr>
      </w:pPr>
      <w:r w:rsidRPr="003B6152">
        <w:rPr>
          <w:sz w:val="28"/>
          <w:szCs w:val="28"/>
        </w:rPr>
        <w:t>Dear brothers and sisters,</w:t>
      </w:r>
    </w:p>
    <w:p w14:paraId="2F7C573B" w14:textId="75C7C335" w:rsidR="00562D7C" w:rsidRPr="00562D7C" w:rsidRDefault="00562D7C" w:rsidP="002133CD">
      <w:pPr>
        <w:pStyle w:val="isselectedend"/>
        <w:spacing w:before="120" w:beforeAutospacing="0" w:after="120" w:afterAutospacing="0"/>
        <w:ind w:firstLine="426"/>
        <w:jc w:val="both"/>
        <w:rPr>
          <w:sz w:val="28"/>
          <w:szCs w:val="28"/>
        </w:rPr>
      </w:pPr>
      <w:r w:rsidRPr="00562D7C">
        <w:rPr>
          <w:sz w:val="28"/>
          <w:szCs w:val="28"/>
        </w:rPr>
        <w:t xml:space="preserve">One of the hardest things in life is </w:t>
      </w:r>
      <w:r w:rsidRPr="00562D7C">
        <w:rPr>
          <w:rStyle w:val="Strong"/>
          <w:rFonts w:eastAsiaTheme="majorEastAsia"/>
          <w:sz w:val="28"/>
          <w:szCs w:val="28"/>
        </w:rPr>
        <w:t>accepting what we do not want</w:t>
      </w:r>
      <w:r w:rsidRPr="00562D7C">
        <w:rPr>
          <w:sz w:val="28"/>
          <w:szCs w:val="28"/>
        </w:rPr>
        <w:t xml:space="preserve">—illness, failure, or loss. Our instinct is to avoid suffering and </w:t>
      </w:r>
      <w:r w:rsidR="00D50246">
        <w:rPr>
          <w:sz w:val="28"/>
          <w:szCs w:val="28"/>
        </w:rPr>
        <w:t>choose</w:t>
      </w:r>
      <w:r w:rsidRPr="00562D7C">
        <w:rPr>
          <w:sz w:val="28"/>
          <w:szCs w:val="28"/>
        </w:rPr>
        <w:t xml:space="preserve"> an easier way.</w:t>
      </w:r>
      <w:r w:rsidRPr="00562D7C">
        <w:rPr>
          <w:sz w:val="28"/>
          <w:szCs w:val="28"/>
        </w:rPr>
        <w:t xml:space="preserve"> </w:t>
      </w:r>
      <w:r w:rsidRPr="00562D7C">
        <w:rPr>
          <w:sz w:val="28"/>
          <w:szCs w:val="28"/>
        </w:rPr>
        <w:t xml:space="preserve">Saint Peter was no different. Last Sunday, he </w:t>
      </w:r>
      <w:r w:rsidR="00D50246">
        <w:rPr>
          <w:sz w:val="28"/>
          <w:szCs w:val="28"/>
        </w:rPr>
        <w:t>proclaimed</w:t>
      </w:r>
      <w:r w:rsidRPr="00562D7C">
        <w:rPr>
          <w:sz w:val="28"/>
          <w:szCs w:val="28"/>
        </w:rPr>
        <w:t xml:space="preserve">: </w:t>
      </w:r>
      <w:r w:rsidRPr="00D50246">
        <w:rPr>
          <w:rStyle w:val="Strong"/>
          <w:rFonts w:eastAsiaTheme="majorEastAsia"/>
          <w:i/>
          <w:iCs/>
          <w:sz w:val="28"/>
          <w:szCs w:val="28"/>
        </w:rPr>
        <w:t>“You are the Christ, the Son of the living God.”</w:t>
      </w:r>
      <w:r w:rsidRPr="00562D7C">
        <w:rPr>
          <w:sz w:val="28"/>
          <w:szCs w:val="28"/>
        </w:rPr>
        <w:t xml:space="preserve"> Yet today, </w:t>
      </w:r>
      <w:r w:rsidR="00D50246" w:rsidRPr="00D50246">
        <w:rPr>
          <w:sz w:val="28"/>
          <w:szCs w:val="28"/>
        </w:rPr>
        <w:t>when Jesus speaks of his suffering and death, Peter objects.</w:t>
      </w:r>
      <w:r w:rsidRPr="00562D7C">
        <w:rPr>
          <w:sz w:val="28"/>
          <w:szCs w:val="28"/>
        </w:rPr>
        <w:t xml:space="preserve"> </w:t>
      </w:r>
      <w:r w:rsidRPr="00562D7C">
        <w:rPr>
          <w:sz w:val="28"/>
          <w:szCs w:val="28"/>
        </w:rPr>
        <w:t xml:space="preserve">Peter knows </w:t>
      </w:r>
      <w:r w:rsidRPr="00562D7C">
        <w:rPr>
          <w:rStyle w:val="Strong"/>
          <w:rFonts w:eastAsiaTheme="majorEastAsia"/>
          <w:sz w:val="28"/>
          <w:szCs w:val="28"/>
        </w:rPr>
        <w:t>who Jesus is</w:t>
      </w:r>
      <w:r w:rsidRPr="00562D7C">
        <w:rPr>
          <w:sz w:val="28"/>
          <w:szCs w:val="28"/>
        </w:rPr>
        <w:t xml:space="preserve">, but he has not yet understood </w:t>
      </w:r>
      <w:r w:rsidRPr="00562D7C">
        <w:rPr>
          <w:rStyle w:val="Strong"/>
          <w:rFonts w:eastAsiaTheme="majorEastAsia"/>
          <w:sz w:val="28"/>
          <w:szCs w:val="28"/>
        </w:rPr>
        <w:t>what it means to follow him</w:t>
      </w:r>
      <w:r w:rsidRPr="00562D7C">
        <w:rPr>
          <w:sz w:val="28"/>
          <w:szCs w:val="28"/>
        </w:rPr>
        <w:t>. He wants glory without the Cross, victory without sacrifice. That can also be our temptation: we want to follow Christ, but on our own terms.</w:t>
      </w:r>
      <w:r w:rsidRPr="00562D7C">
        <w:rPr>
          <w:sz w:val="28"/>
          <w:szCs w:val="28"/>
        </w:rPr>
        <w:t xml:space="preserve"> </w:t>
      </w:r>
      <w:r w:rsidRPr="00562D7C">
        <w:rPr>
          <w:sz w:val="28"/>
          <w:szCs w:val="28"/>
        </w:rPr>
        <w:t xml:space="preserve">Jesus, says: </w:t>
      </w:r>
      <w:r w:rsidRPr="00D50246">
        <w:rPr>
          <w:rStyle w:val="Strong"/>
          <w:rFonts w:eastAsiaTheme="majorEastAsia"/>
          <w:i/>
          <w:iCs/>
          <w:sz w:val="28"/>
          <w:szCs w:val="28"/>
        </w:rPr>
        <w:t>“Whoever wishes to come after me must deny himself, take up his cross, and follow me.”</w:t>
      </w:r>
      <w:r w:rsidRPr="00D50246">
        <w:rPr>
          <w:i/>
          <w:iCs/>
          <w:sz w:val="28"/>
          <w:szCs w:val="28"/>
        </w:rPr>
        <w:t xml:space="preserve"> </w:t>
      </w:r>
      <w:r w:rsidRPr="00562D7C">
        <w:rPr>
          <w:sz w:val="28"/>
          <w:szCs w:val="28"/>
        </w:rPr>
        <w:t>Today’s readings show us three essential steps of discipleship.</w:t>
      </w:r>
    </w:p>
    <w:p w14:paraId="7FB41CD3" w14:textId="0313E5F1" w:rsidR="003B6152" w:rsidRPr="003B6152" w:rsidRDefault="003B6152" w:rsidP="002133CD">
      <w:pPr>
        <w:pStyle w:val="isselectedend"/>
        <w:spacing w:before="120" w:beforeAutospacing="0" w:after="120" w:afterAutospacing="0"/>
        <w:ind w:firstLine="425"/>
        <w:jc w:val="both"/>
        <w:rPr>
          <w:sz w:val="28"/>
          <w:szCs w:val="28"/>
        </w:rPr>
      </w:pPr>
      <w:r w:rsidRPr="003B6152">
        <w:rPr>
          <w:rStyle w:val="Strong"/>
          <w:rFonts w:eastAsiaTheme="majorEastAsia"/>
          <w:sz w:val="28"/>
          <w:szCs w:val="28"/>
        </w:rPr>
        <w:t>First, denying ourselves means allowing God to transform the way we think.</w:t>
      </w:r>
      <w:r w:rsidRPr="003B6152">
        <w:rPr>
          <w:rStyle w:val="Strong"/>
          <w:rFonts w:eastAsiaTheme="majorEastAsia"/>
          <w:sz w:val="28"/>
          <w:szCs w:val="28"/>
        </w:rPr>
        <w:t xml:space="preserve"> </w:t>
      </w:r>
      <w:r w:rsidRPr="003B6152">
        <w:rPr>
          <w:sz w:val="28"/>
          <w:szCs w:val="28"/>
        </w:rPr>
        <w:t xml:space="preserve">Jesus tells Peter: </w:t>
      </w:r>
      <w:r w:rsidRPr="00D50246">
        <w:rPr>
          <w:rStyle w:val="Strong"/>
          <w:rFonts w:eastAsiaTheme="majorEastAsia"/>
          <w:i/>
          <w:iCs/>
          <w:sz w:val="28"/>
          <w:szCs w:val="28"/>
        </w:rPr>
        <w:t>“You are thinking not as God does, but as human beings do.”</w:t>
      </w:r>
      <w:r w:rsidRPr="003B6152">
        <w:rPr>
          <w:sz w:val="28"/>
          <w:szCs w:val="28"/>
        </w:rPr>
        <w:t xml:space="preserve"> Peter wants God to fit into his plans rather than allowing God to change him.</w:t>
      </w:r>
      <w:r w:rsidRPr="003B6152">
        <w:rPr>
          <w:sz w:val="28"/>
          <w:szCs w:val="28"/>
        </w:rPr>
        <w:t xml:space="preserve"> </w:t>
      </w:r>
      <w:r w:rsidRPr="003B6152">
        <w:rPr>
          <w:sz w:val="28"/>
          <w:szCs w:val="28"/>
        </w:rPr>
        <w:t xml:space="preserve">We can easily do the same. </w:t>
      </w:r>
      <w:r w:rsidR="00E64329" w:rsidRPr="00E64329">
        <w:rPr>
          <w:sz w:val="28"/>
          <w:szCs w:val="28"/>
        </w:rPr>
        <w:t>We want to follow God, yet sometimes we expect God to follow our plans.</w:t>
      </w:r>
      <w:r w:rsidR="00E64329">
        <w:rPr>
          <w:sz w:val="28"/>
          <w:szCs w:val="28"/>
        </w:rPr>
        <w:t xml:space="preserve"> </w:t>
      </w:r>
      <w:r w:rsidRPr="003B6152">
        <w:rPr>
          <w:sz w:val="28"/>
          <w:szCs w:val="28"/>
        </w:rPr>
        <w:t xml:space="preserve">That is why Saint Paul tells us in the second reading: </w:t>
      </w:r>
      <w:r w:rsidRPr="00D50246">
        <w:rPr>
          <w:rStyle w:val="Strong"/>
          <w:rFonts w:eastAsiaTheme="majorEastAsia"/>
          <w:i/>
          <w:iCs/>
          <w:sz w:val="28"/>
          <w:szCs w:val="28"/>
        </w:rPr>
        <w:t>“</w:t>
      </w:r>
      <w:r w:rsidR="00D50246">
        <w:rPr>
          <w:rStyle w:val="Strong"/>
          <w:rFonts w:eastAsiaTheme="majorEastAsia"/>
          <w:i/>
          <w:iCs/>
          <w:sz w:val="28"/>
          <w:szCs w:val="28"/>
        </w:rPr>
        <w:t>B</w:t>
      </w:r>
      <w:r w:rsidRPr="00D50246">
        <w:rPr>
          <w:rStyle w:val="Strong"/>
          <w:rFonts w:eastAsiaTheme="majorEastAsia"/>
          <w:i/>
          <w:iCs/>
          <w:sz w:val="28"/>
          <w:szCs w:val="28"/>
        </w:rPr>
        <w:t>e transformed by the renewal of your mind</w:t>
      </w:r>
      <w:r w:rsidR="00D50246">
        <w:rPr>
          <w:rStyle w:val="Strong"/>
          <w:rFonts w:eastAsiaTheme="majorEastAsia"/>
          <w:i/>
          <w:iCs/>
          <w:sz w:val="28"/>
          <w:szCs w:val="28"/>
        </w:rPr>
        <w:t>,”</w:t>
      </w:r>
      <w:r w:rsidR="00D50246" w:rsidRPr="00D50246">
        <w:t xml:space="preserve"> </w:t>
      </w:r>
      <w:r w:rsidR="00D50246" w:rsidRPr="00D50246">
        <w:rPr>
          <w:rStyle w:val="Strong"/>
          <w:rFonts w:eastAsiaTheme="majorEastAsia"/>
          <w:b w:val="0"/>
          <w:bCs w:val="0"/>
          <w:sz w:val="28"/>
          <w:szCs w:val="28"/>
        </w:rPr>
        <w:t>so that we may discern God’s will.</w:t>
      </w:r>
      <w:r w:rsidRPr="003B6152">
        <w:rPr>
          <w:rStyle w:val="Strong"/>
          <w:rFonts w:eastAsiaTheme="majorEastAsia"/>
          <w:sz w:val="28"/>
          <w:szCs w:val="28"/>
        </w:rPr>
        <w:t xml:space="preserve"> </w:t>
      </w:r>
      <w:r w:rsidR="00D50246" w:rsidRPr="00D50246">
        <w:rPr>
          <w:sz w:val="28"/>
          <w:szCs w:val="28"/>
        </w:rPr>
        <w:t xml:space="preserve">Self-denial does not mean rejecting </w:t>
      </w:r>
      <w:proofErr w:type="gramStart"/>
      <w:r w:rsidR="00D50246" w:rsidRPr="00D50246">
        <w:rPr>
          <w:sz w:val="28"/>
          <w:szCs w:val="28"/>
        </w:rPr>
        <w:t>ourselves, but</w:t>
      </w:r>
      <w:proofErr w:type="gramEnd"/>
      <w:r w:rsidR="00D50246" w:rsidRPr="00D50246">
        <w:rPr>
          <w:sz w:val="28"/>
          <w:szCs w:val="28"/>
        </w:rPr>
        <w:t xml:space="preserve"> letting go of our ego and putting God at the centre.</w:t>
      </w:r>
      <w:r w:rsidR="00D50246">
        <w:rPr>
          <w:sz w:val="28"/>
          <w:szCs w:val="28"/>
        </w:rPr>
        <w:t xml:space="preserve"> </w:t>
      </w:r>
      <w:r w:rsidRPr="003B6152">
        <w:rPr>
          <w:sz w:val="28"/>
          <w:szCs w:val="28"/>
        </w:rPr>
        <w:t xml:space="preserve">The world asks, </w:t>
      </w:r>
      <w:r w:rsidR="002133CD" w:rsidRPr="003B6152">
        <w:rPr>
          <w:rStyle w:val="Strong"/>
          <w:rFonts w:eastAsiaTheme="majorEastAsia"/>
          <w:sz w:val="28"/>
          <w:szCs w:val="28"/>
        </w:rPr>
        <w:t>what</w:t>
      </w:r>
      <w:r w:rsidRPr="003B6152">
        <w:rPr>
          <w:rStyle w:val="Strong"/>
          <w:rFonts w:eastAsiaTheme="majorEastAsia"/>
          <w:sz w:val="28"/>
          <w:szCs w:val="28"/>
        </w:rPr>
        <w:t xml:space="preserve"> do I want?</w:t>
      </w:r>
      <w:r w:rsidRPr="003B6152">
        <w:rPr>
          <w:rStyle w:val="Strong"/>
          <w:rFonts w:eastAsiaTheme="majorEastAsia"/>
          <w:sz w:val="28"/>
          <w:szCs w:val="28"/>
        </w:rPr>
        <w:t xml:space="preserve"> </w:t>
      </w:r>
      <w:r w:rsidRPr="003B6152">
        <w:rPr>
          <w:sz w:val="28"/>
          <w:szCs w:val="28"/>
        </w:rPr>
        <w:t xml:space="preserve">The disciple asks, </w:t>
      </w:r>
      <w:r w:rsidR="002133CD" w:rsidRPr="003B6152">
        <w:rPr>
          <w:rStyle w:val="Strong"/>
          <w:rFonts w:eastAsiaTheme="majorEastAsia"/>
          <w:sz w:val="28"/>
          <w:szCs w:val="28"/>
        </w:rPr>
        <w:t>what</w:t>
      </w:r>
      <w:r w:rsidRPr="003B6152">
        <w:rPr>
          <w:rStyle w:val="Strong"/>
          <w:rFonts w:eastAsiaTheme="majorEastAsia"/>
          <w:sz w:val="28"/>
          <w:szCs w:val="28"/>
        </w:rPr>
        <w:t xml:space="preserve"> does God want of me?</w:t>
      </w:r>
      <w:r w:rsidRPr="003B6152">
        <w:rPr>
          <w:rStyle w:val="Strong"/>
          <w:rFonts w:eastAsiaTheme="majorEastAsia"/>
          <w:sz w:val="28"/>
          <w:szCs w:val="28"/>
        </w:rPr>
        <w:t xml:space="preserve"> </w:t>
      </w:r>
      <w:r w:rsidRPr="003B6152">
        <w:rPr>
          <w:sz w:val="28"/>
          <w:szCs w:val="28"/>
        </w:rPr>
        <w:t xml:space="preserve">We learn to pray as Jesus prayed in Gethsemane: </w:t>
      </w:r>
      <w:r w:rsidRPr="00D50246">
        <w:rPr>
          <w:rStyle w:val="Strong"/>
          <w:rFonts w:eastAsiaTheme="majorEastAsia"/>
          <w:i/>
          <w:iCs/>
          <w:sz w:val="28"/>
          <w:szCs w:val="28"/>
        </w:rPr>
        <w:t>“Not my will but yours be done”</w:t>
      </w:r>
      <w:r w:rsidRPr="003B6152">
        <w:rPr>
          <w:sz w:val="28"/>
          <w:szCs w:val="28"/>
        </w:rPr>
        <w:t xml:space="preserve"> (Lk 22:42).</w:t>
      </w:r>
      <w:r w:rsidRPr="003B6152">
        <w:rPr>
          <w:sz w:val="28"/>
          <w:szCs w:val="28"/>
        </w:rPr>
        <w:t xml:space="preserve"> </w:t>
      </w:r>
      <w:r w:rsidR="00D50246">
        <w:rPr>
          <w:sz w:val="28"/>
          <w:szCs w:val="28"/>
        </w:rPr>
        <w:t>This is the</w:t>
      </w:r>
      <w:r w:rsidRPr="003B6152">
        <w:rPr>
          <w:sz w:val="28"/>
          <w:szCs w:val="28"/>
        </w:rPr>
        <w:t xml:space="preserve"> first cross of discipleship: </w:t>
      </w:r>
      <w:r w:rsidRPr="003B6152">
        <w:rPr>
          <w:rStyle w:val="Strong"/>
          <w:rFonts w:eastAsiaTheme="majorEastAsia"/>
          <w:sz w:val="28"/>
          <w:szCs w:val="28"/>
        </w:rPr>
        <w:t>letting go of our own will and learning to see life through the eyes of God.</w:t>
      </w:r>
    </w:p>
    <w:p w14:paraId="118B8FE4" w14:textId="4A05636B" w:rsidR="003B6152" w:rsidRPr="003B6152" w:rsidRDefault="003B6152" w:rsidP="002133CD">
      <w:pPr>
        <w:pStyle w:val="isselectedend"/>
        <w:spacing w:before="120" w:beforeAutospacing="0" w:after="120" w:afterAutospacing="0"/>
        <w:ind w:firstLine="425"/>
        <w:jc w:val="both"/>
        <w:rPr>
          <w:sz w:val="28"/>
          <w:szCs w:val="28"/>
        </w:rPr>
      </w:pPr>
      <w:r w:rsidRPr="003B6152">
        <w:rPr>
          <w:sz w:val="28"/>
          <w:szCs w:val="28"/>
        </w:rPr>
        <w:t xml:space="preserve">If the first step is denying </w:t>
      </w:r>
      <w:proofErr w:type="gramStart"/>
      <w:r w:rsidRPr="003B6152">
        <w:rPr>
          <w:sz w:val="28"/>
          <w:szCs w:val="28"/>
        </w:rPr>
        <w:t>ourselves</w:t>
      </w:r>
      <w:proofErr w:type="gramEnd"/>
      <w:r w:rsidRPr="003B6152">
        <w:rPr>
          <w:sz w:val="28"/>
          <w:szCs w:val="28"/>
        </w:rPr>
        <w:t xml:space="preserve">, the second is </w:t>
      </w:r>
      <w:r w:rsidRPr="00E64329">
        <w:rPr>
          <w:b/>
          <w:bCs/>
          <w:sz w:val="28"/>
          <w:szCs w:val="28"/>
        </w:rPr>
        <w:t>carrying the cross with love</w:t>
      </w:r>
      <w:r w:rsidRPr="003B6152">
        <w:rPr>
          <w:sz w:val="28"/>
          <w:szCs w:val="28"/>
        </w:rPr>
        <w:t>.</w:t>
      </w:r>
      <w:r w:rsidR="00FD4C9A" w:rsidRPr="003B6152">
        <w:rPr>
          <w:sz w:val="28"/>
          <w:szCs w:val="28"/>
        </w:rPr>
        <w:t xml:space="preserve"> </w:t>
      </w:r>
      <w:r w:rsidRPr="003B6152">
        <w:rPr>
          <w:sz w:val="28"/>
          <w:szCs w:val="28"/>
        </w:rPr>
        <w:t>Jesus does not ask us to go looking for suffering. Life already brings its crosses—illness, loss, failure,</w:t>
      </w:r>
      <w:r w:rsidR="00160B4A">
        <w:rPr>
          <w:sz w:val="28"/>
          <w:szCs w:val="28"/>
        </w:rPr>
        <w:t xml:space="preserve"> and</w:t>
      </w:r>
      <w:r w:rsidRPr="003B6152">
        <w:rPr>
          <w:sz w:val="28"/>
          <w:szCs w:val="28"/>
        </w:rPr>
        <w:t xml:space="preserve"> misunderstanding.</w:t>
      </w:r>
      <w:r w:rsidRPr="003B6152">
        <w:rPr>
          <w:sz w:val="28"/>
          <w:szCs w:val="28"/>
        </w:rPr>
        <w:t xml:space="preserve"> </w:t>
      </w:r>
      <w:proofErr w:type="gramStart"/>
      <w:r w:rsidRPr="003B6152">
        <w:rPr>
          <w:sz w:val="28"/>
          <w:szCs w:val="28"/>
        </w:rPr>
        <w:t>So</w:t>
      </w:r>
      <w:proofErr w:type="gramEnd"/>
      <w:r w:rsidRPr="003B6152">
        <w:rPr>
          <w:sz w:val="28"/>
          <w:szCs w:val="28"/>
        </w:rPr>
        <w:t xml:space="preserve"> the question is not, </w:t>
      </w:r>
      <w:proofErr w:type="gramStart"/>
      <w:r w:rsidRPr="003B6152">
        <w:rPr>
          <w:rStyle w:val="Strong"/>
          <w:rFonts w:eastAsiaTheme="majorEastAsia"/>
          <w:sz w:val="28"/>
          <w:szCs w:val="28"/>
        </w:rPr>
        <w:t>How</w:t>
      </w:r>
      <w:proofErr w:type="gramEnd"/>
      <w:r w:rsidRPr="003B6152">
        <w:rPr>
          <w:rStyle w:val="Strong"/>
          <w:rFonts w:eastAsiaTheme="majorEastAsia"/>
          <w:sz w:val="28"/>
          <w:szCs w:val="28"/>
        </w:rPr>
        <w:t xml:space="preserve"> can I live without a cross?</w:t>
      </w:r>
      <w:r w:rsidRPr="003B6152">
        <w:rPr>
          <w:sz w:val="28"/>
          <w:szCs w:val="28"/>
        </w:rPr>
        <w:t xml:space="preserve"> but </w:t>
      </w:r>
      <w:proofErr w:type="gramStart"/>
      <w:r w:rsidRPr="003B6152">
        <w:rPr>
          <w:rStyle w:val="Strong"/>
          <w:rFonts w:eastAsiaTheme="majorEastAsia"/>
          <w:sz w:val="28"/>
          <w:szCs w:val="28"/>
        </w:rPr>
        <w:t>How</w:t>
      </w:r>
      <w:proofErr w:type="gramEnd"/>
      <w:r w:rsidRPr="003B6152">
        <w:rPr>
          <w:rStyle w:val="Strong"/>
          <w:rFonts w:eastAsiaTheme="majorEastAsia"/>
          <w:sz w:val="28"/>
          <w:szCs w:val="28"/>
        </w:rPr>
        <w:t xml:space="preserve"> will I carry </w:t>
      </w:r>
      <w:r w:rsidR="00160B4A">
        <w:rPr>
          <w:rStyle w:val="Strong"/>
          <w:rFonts w:eastAsiaTheme="majorEastAsia"/>
          <w:sz w:val="28"/>
          <w:szCs w:val="28"/>
        </w:rPr>
        <w:t>mine</w:t>
      </w:r>
      <w:r w:rsidRPr="003B6152">
        <w:rPr>
          <w:rStyle w:val="Strong"/>
          <w:rFonts w:eastAsiaTheme="majorEastAsia"/>
          <w:sz w:val="28"/>
          <w:szCs w:val="28"/>
        </w:rPr>
        <w:t>?</w:t>
      </w:r>
      <w:r w:rsidRPr="003B6152">
        <w:rPr>
          <w:rStyle w:val="Strong"/>
          <w:rFonts w:eastAsiaTheme="majorEastAsia"/>
          <w:sz w:val="28"/>
          <w:szCs w:val="28"/>
        </w:rPr>
        <w:t xml:space="preserve"> </w:t>
      </w:r>
      <w:r w:rsidR="00160B4A" w:rsidRPr="00160B4A">
        <w:rPr>
          <w:rStyle w:val="Strong"/>
          <w:rFonts w:eastAsiaTheme="majorEastAsia"/>
          <w:b w:val="0"/>
          <w:bCs w:val="0"/>
          <w:sz w:val="28"/>
          <w:szCs w:val="28"/>
        </w:rPr>
        <w:t>W</w:t>
      </w:r>
      <w:r w:rsidR="00E64329" w:rsidRPr="00E64329">
        <w:rPr>
          <w:sz w:val="28"/>
          <w:szCs w:val="28"/>
        </w:rPr>
        <w:t>e never carry it alone. Christ has gone before us, and he continues to walk with us.</w:t>
      </w:r>
      <w:r w:rsidRPr="003B6152">
        <w:rPr>
          <w:sz w:val="28"/>
          <w:szCs w:val="28"/>
        </w:rPr>
        <w:t xml:space="preserve"> </w:t>
      </w:r>
      <w:r w:rsidRPr="003B6152">
        <w:rPr>
          <w:sz w:val="28"/>
          <w:szCs w:val="28"/>
        </w:rPr>
        <w:t xml:space="preserve">A cross without love is simply </w:t>
      </w:r>
      <w:r w:rsidR="000953A0" w:rsidRPr="000953A0">
        <w:rPr>
          <w:sz w:val="28"/>
          <w:szCs w:val="28"/>
        </w:rPr>
        <w:t>suffering; but united with Christ and carried in love, it becomes an offering to God.</w:t>
      </w:r>
      <w:r w:rsidRPr="003B6152">
        <w:rPr>
          <w:sz w:val="28"/>
          <w:szCs w:val="28"/>
        </w:rPr>
        <w:t xml:space="preserve"> Saint Paul urges us: </w:t>
      </w:r>
      <w:r w:rsidRPr="00160B4A">
        <w:rPr>
          <w:rStyle w:val="Strong"/>
          <w:rFonts w:eastAsiaTheme="majorEastAsia"/>
          <w:i/>
          <w:iCs/>
          <w:sz w:val="28"/>
          <w:szCs w:val="28"/>
        </w:rPr>
        <w:t>“Offer your bodies as a living sacrifice, holy and pleasing to God.”</w:t>
      </w:r>
      <w:r w:rsidRPr="003B6152">
        <w:rPr>
          <w:rStyle w:val="Strong"/>
          <w:rFonts w:eastAsiaTheme="majorEastAsia"/>
          <w:sz w:val="28"/>
          <w:szCs w:val="28"/>
        </w:rPr>
        <w:t xml:space="preserve"> </w:t>
      </w:r>
      <w:r w:rsidRPr="003B6152">
        <w:rPr>
          <w:sz w:val="28"/>
          <w:szCs w:val="28"/>
        </w:rPr>
        <w:t xml:space="preserve">We see this in </w:t>
      </w:r>
      <w:r w:rsidR="00160B4A">
        <w:rPr>
          <w:sz w:val="28"/>
          <w:szCs w:val="28"/>
        </w:rPr>
        <w:t>parents</w:t>
      </w:r>
      <w:r w:rsidRPr="003B6152">
        <w:rPr>
          <w:sz w:val="28"/>
          <w:szCs w:val="28"/>
        </w:rPr>
        <w:t xml:space="preserve"> sacrificing for </w:t>
      </w:r>
      <w:r w:rsidR="00160B4A">
        <w:rPr>
          <w:sz w:val="28"/>
          <w:szCs w:val="28"/>
        </w:rPr>
        <w:t>t</w:t>
      </w:r>
      <w:r w:rsidRPr="003B6152">
        <w:rPr>
          <w:sz w:val="28"/>
          <w:szCs w:val="28"/>
        </w:rPr>
        <w:t>h</w:t>
      </w:r>
      <w:r w:rsidR="00160B4A">
        <w:rPr>
          <w:sz w:val="28"/>
          <w:szCs w:val="28"/>
        </w:rPr>
        <w:t>i</w:t>
      </w:r>
      <w:r w:rsidRPr="003B6152">
        <w:rPr>
          <w:sz w:val="28"/>
          <w:szCs w:val="28"/>
        </w:rPr>
        <w:t>er children; son</w:t>
      </w:r>
      <w:r w:rsidR="000953A0">
        <w:rPr>
          <w:sz w:val="28"/>
          <w:szCs w:val="28"/>
        </w:rPr>
        <w:t>s</w:t>
      </w:r>
      <w:r w:rsidRPr="003B6152">
        <w:rPr>
          <w:sz w:val="28"/>
          <w:szCs w:val="28"/>
        </w:rPr>
        <w:t xml:space="preserve"> or daughter</w:t>
      </w:r>
      <w:r w:rsidR="000953A0">
        <w:rPr>
          <w:sz w:val="28"/>
          <w:szCs w:val="28"/>
        </w:rPr>
        <w:t>s</w:t>
      </w:r>
      <w:r w:rsidRPr="003B6152">
        <w:rPr>
          <w:sz w:val="28"/>
          <w:szCs w:val="28"/>
        </w:rPr>
        <w:t xml:space="preserve"> caring for elderly parents; </w:t>
      </w:r>
      <w:r w:rsidR="000953A0">
        <w:rPr>
          <w:sz w:val="28"/>
          <w:szCs w:val="28"/>
        </w:rPr>
        <w:t xml:space="preserve">or </w:t>
      </w:r>
      <w:r w:rsidRPr="003B6152">
        <w:rPr>
          <w:sz w:val="28"/>
          <w:szCs w:val="28"/>
        </w:rPr>
        <w:t xml:space="preserve">someone who has been hurt but still chooses forgiveness. </w:t>
      </w:r>
      <w:r w:rsidR="00E64329" w:rsidRPr="00E64329">
        <w:rPr>
          <w:sz w:val="28"/>
          <w:szCs w:val="28"/>
        </w:rPr>
        <w:t>These are ordinary crosses transformed by extraordinary love.</w:t>
      </w:r>
      <w:r w:rsidRPr="003B6152">
        <w:rPr>
          <w:sz w:val="28"/>
          <w:szCs w:val="28"/>
        </w:rPr>
        <w:t xml:space="preserve"> </w:t>
      </w:r>
      <w:r w:rsidR="000953A0" w:rsidRPr="000953A0">
        <w:rPr>
          <w:sz w:val="28"/>
          <w:szCs w:val="28"/>
        </w:rPr>
        <w:t xml:space="preserve">Jeremiah experienced this too. Rejected and mocked, he wanted to remain silent, yet God’s word was </w:t>
      </w:r>
      <w:r w:rsidR="000953A0" w:rsidRPr="000953A0">
        <w:rPr>
          <w:b/>
          <w:bCs/>
          <w:i/>
          <w:iCs/>
          <w:sz w:val="28"/>
          <w:szCs w:val="28"/>
        </w:rPr>
        <w:t>“like a fire burning in my heart.”</w:t>
      </w:r>
      <w:r w:rsidR="000953A0" w:rsidRPr="000953A0">
        <w:rPr>
          <w:sz w:val="28"/>
          <w:szCs w:val="28"/>
        </w:rPr>
        <w:t xml:space="preserve"> His fidelity to God was stronger than his suffering. Like Jeremiah, we too can transform the crosses we carry into acts of love.</w:t>
      </w:r>
    </w:p>
    <w:p w14:paraId="7E24DCED" w14:textId="2071ECD1" w:rsidR="000953A0" w:rsidRPr="000953A0" w:rsidRDefault="003B6152" w:rsidP="002133CD">
      <w:pPr>
        <w:pStyle w:val="isselectedend"/>
        <w:spacing w:before="120" w:beforeAutospacing="0" w:after="120" w:afterAutospacing="0"/>
        <w:ind w:firstLine="425"/>
        <w:jc w:val="both"/>
        <w:rPr>
          <w:sz w:val="28"/>
          <w:szCs w:val="28"/>
        </w:rPr>
      </w:pPr>
      <w:r w:rsidRPr="003B6152">
        <w:rPr>
          <w:rStyle w:val="Strong"/>
          <w:rFonts w:eastAsiaTheme="majorEastAsia"/>
          <w:sz w:val="28"/>
          <w:szCs w:val="28"/>
        </w:rPr>
        <w:t xml:space="preserve">Finally, the disciple must be willing to lose </w:t>
      </w:r>
      <w:proofErr w:type="gramStart"/>
      <w:r w:rsidRPr="003B6152">
        <w:rPr>
          <w:rStyle w:val="Strong"/>
          <w:rFonts w:eastAsiaTheme="majorEastAsia"/>
          <w:sz w:val="28"/>
          <w:szCs w:val="28"/>
        </w:rPr>
        <w:t>in order to</w:t>
      </w:r>
      <w:proofErr w:type="gramEnd"/>
      <w:r w:rsidRPr="003B6152">
        <w:rPr>
          <w:rStyle w:val="Strong"/>
          <w:rFonts w:eastAsiaTheme="majorEastAsia"/>
          <w:sz w:val="28"/>
          <w:szCs w:val="28"/>
        </w:rPr>
        <w:t xml:space="preserve"> find true life.</w:t>
      </w:r>
      <w:r w:rsidRPr="003B6152">
        <w:rPr>
          <w:rStyle w:val="Strong"/>
          <w:rFonts w:eastAsiaTheme="majorEastAsia"/>
          <w:sz w:val="28"/>
          <w:szCs w:val="28"/>
        </w:rPr>
        <w:t xml:space="preserve"> </w:t>
      </w:r>
      <w:r w:rsidRPr="003B6152">
        <w:rPr>
          <w:sz w:val="28"/>
          <w:szCs w:val="28"/>
        </w:rPr>
        <w:t>The world tells us to hold on</w:t>
      </w:r>
      <w:r w:rsidR="000953A0">
        <w:rPr>
          <w:sz w:val="28"/>
          <w:szCs w:val="28"/>
        </w:rPr>
        <w:t xml:space="preserve"> </w:t>
      </w:r>
      <w:r w:rsidRPr="003B6152">
        <w:rPr>
          <w:sz w:val="28"/>
          <w:szCs w:val="28"/>
        </w:rPr>
        <w:t xml:space="preserve">to our comfort, possessions, and </w:t>
      </w:r>
      <w:r w:rsidR="000953A0">
        <w:rPr>
          <w:sz w:val="28"/>
          <w:szCs w:val="28"/>
        </w:rPr>
        <w:t xml:space="preserve">our own </w:t>
      </w:r>
      <w:r w:rsidRPr="003B6152">
        <w:rPr>
          <w:sz w:val="28"/>
          <w:szCs w:val="28"/>
        </w:rPr>
        <w:t xml:space="preserve">desires. Jesus says </w:t>
      </w:r>
      <w:r w:rsidR="00E64329" w:rsidRPr="00E64329">
        <w:rPr>
          <w:sz w:val="28"/>
          <w:szCs w:val="28"/>
        </w:rPr>
        <w:t>the opposite:</w:t>
      </w:r>
      <w:r w:rsidR="00E64329" w:rsidRPr="00E64329">
        <w:rPr>
          <w:rStyle w:val="Strong"/>
          <w:rFonts w:eastAsiaTheme="majorEastAsia"/>
          <w:b w:val="0"/>
          <w:bCs w:val="0"/>
          <w:sz w:val="28"/>
          <w:szCs w:val="28"/>
        </w:rPr>
        <w:t xml:space="preserve"> </w:t>
      </w:r>
      <w:r w:rsidRPr="000953A0">
        <w:rPr>
          <w:rStyle w:val="Strong"/>
          <w:rFonts w:eastAsiaTheme="majorEastAsia"/>
          <w:i/>
          <w:iCs/>
          <w:sz w:val="28"/>
          <w:szCs w:val="28"/>
        </w:rPr>
        <w:t>“Whoever loses his life for my sake will find it.”</w:t>
      </w:r>
      <w:r w:rsidRPr="003B6152">
        <w:rPr>
          <w:rStyle w:val="Strong"/>
          <w:rFonts w:eastAsiaTheme="majorEastAsia"/>
          <w:sz w:val="28"/>
          <w:szCs w:val="28"/>
        </w:rPr>
        <w:t xml:space="preserve"> </w:t>
      </w:r>
      <w:r w:rsidRPr="003B6152">
        <w:rPr>
          <w:sz w:val="28"/>
          <w:szCs w:val="28"/>
        </w:rPr>
        <w:t xml:space="preserve">Jesus did not simply teach this; </w:t>
      </w:r>
      <w:r w:rsidR="000953A0">
        <w:rPr>
          <w:sz w:val="28"/>
          <w:szCs w:val="28"/>
        </w:rPr>
        <w:t>H</w:t>
      </w:r>
      <w:r w:rsidRPr="003B6152">
        <w:rPr>
          <w:sz w:val="28"/>
          <w:szCs w:val="28"/>
        </w:rPr>
        <w:t>e lived it.</w:t>
      </w:r>
      <w:r w:rsidRPr="003B6152">
        <w:rPr>
          <w:sz w:val="28"/>
          <w:szCs w:val="28"/>
        </w:rPr>
        <w:t xml:space="preserve"> </w:t>
      </w:r>
      <w:r w:rsidRPr="003B6152">
        <w:rPr>
          <w:sz w:val="28"/>
          <w:szCs w:val="28"/>
        </w:rPr>
        <w:t>Like the grain of wheat that dies to bear much fruit (Jn 12:24), Jesus gave himself on the Cross and opened for us the way to the Resurrection.</w:t>
      </w:r>
      <w:r w:rsidRPr="003B6152">
        <w:rPr>
          <w:sz w:val="28"/>
          <w:szCs w:val="28"/>
        </w:rPr>
        <w:t xml:space="preserve"> </w:t>
      </w:r>
      <w:r w:rsidRPr="003B6152">
        <w:rPr>
          <w:sz w:val="28"/>
          <w:szCs w:val="28"/>
        </w:rPr>
        <w:t xml:space="preserve">This is the paradox of the Gospel: </w:t>
      </w:r>
      <w:r w:rsidRPr="003B6152">
        <w:rPr>
          <w:rStyle w:val="Strong"/>
          <w:rFonts w:eastAsiaTheme="majorEastAsia"/>
          <w:sz w:val="28"/>
          <w:szCs w:val="28"/>
        </w:rPr>
        <w:t>we find life by giving it away.</w:t>
      </w:r>
      <w:r w:rsidRPr="003B6152">
        <w:rPr>
          <w:rStyle w:val="Strong"/>
          <w:rFonts w:eastAsiaTheme="majorEastAsia"/>
          <w:sz w:val="28"/>
          <w:szCs w:val="28"/>
        </w:rPr>
        <w:t xml:space="preserve"> </w:t>
      </w:r>
      <w:r w:rsidR="000953A0" w:rsidRPr="000953A0">
        <w:rPr>
          <w:sz w:val="28"/>
          <w:szCs w:val="28"/>
        </w:rPr>
        <w:t xml:space="preserve">The meaning of life is not in how much we suffer, but in how much we love. </w:t>
      </w:r>
      <w:r w:rsidR="000953A0" w:rsidRPr="000953A0">
        <w:rPr>
          <w:rStyle w:val="Strong"/>
          <w:rFonts w:eastAsiaTheme="majorEastAsia"/>
          <w:sz w:val="28"/>
          <w:szCs w:val="28"/>
        </w:rPr>
        <w:t>The Cross is not the end; the Resurrection is.</w:t>
      </w:r>
      <w:r w:rsidR="000953A0" w:rsidRPr="000953A0">
        <w:rPr>
          <w:sz w:val="28"/>
          <w:szCs w:val="28"/>
        </w:rPr>
        <w:t xml:space="preserve"> Whenever we give our time, let go of pride, sacrifice our comfort, or choose God’s will, something in us dies—but something greater comes to life. </w:t>
      </w:r>
      <w:r w:rsidR="000953A0" w:rsidRPr="000953A0">
        <w:rPr>
          <w:rStyle w:val="Strong"/>
          <w:rFonts w:eastAsiaTheme="majorEastAsia"/>
          <w:sz w:val="28"/>
          <w:szCs w:val="28"/>
        </w:rPr>
        <w:t>We become more like Christ.</w:t>
      </w:r>
    </w:p>
    <w:p w14:paraId="3DBB1DC8" w14:textId="2D690613" w:rsidR="0089187A" w:rsidRPr="002133CD" w:rsidRDefault="003B6152" w:rsidP="002133CD">
      <w:pPr>
        <w:pStyle w:val="isselectedend"/>
        <w:spacing w:before="120" w:beforeAutospacing="0" w:after="120" w:afterAutospacing="0"/>
        <w:ind w:firstLine="425"/>
        <w:jc w:val="both"/>
        <w:rPr>
          <w:b/>
          <w:bCs/>
          <w:sz w:val="26"/>
          <w:szCs w:val="26"/>
        </w:rPr>
      </w:pPr>
      <w:r w:rsidRPr="003B6152">
        <w:rPr>
          <w:sz w:val="28"/>
          <w:szCs w:val="28"/>
        </w:rPr>
        <w:t>Dear brothers and sisters,</w:t>
      </w:r>
      <w:r w:rsidRPr="003B6152">
        <w:rPr>
          <w:sz w:val="28"/>
          <w:szCs w:val="28"/>
        </w:rPr>
        <w:t xml:space="preserve"> </w:t>
      </w:r>
      <w:r w:rsidRPr="003B6152">
        <w:rPr>
          <w:sz w:val="28"/>
          <w:szCs w:val="28"/>
        </w:rPr>
        <w:t>last Sunday Jesus asked Peter</w:t>
      </w:r>
      <w:r w:rsidR="000953A0">
        <w:rPr>
          <w:sz w:val="28"/>
          <w:szCs w:val="28"/>
        </w:rPr>
        <w:t xml:space="preserve"> and us</w:t>
      </w:r>
      <w:r w:rsidRPr="003B6152">
        <w:rPr>
          <w:sz w:val="28"/>
          <w:szCs w:val="28"/>
        </w:rPr>
        <w:t xml:space="preserve">: </w:t>
      </w:r>
      <w:r w:rsidRPr="003B6152">
        <w:rPr>
          <w:rStyle w:val="Strong"/>
          <w:rFonts w:eastAsiaTheme="majorEastAsia"/>
          <w:sz w:val="28"/>
          <w:szCs w:val="28"/>
        </w:rPr>
        <w:t>“</w:t>
      </w:r>
      <w:r w:rsidRPr="002133CD">
        <w:rPr>
          <w:rStyle w:val="Strong"/>
          <w:rFonts w:eastAsiaTheme="majorEastAsia"/>
          <w:i/>
          <w:iCs/>
          <w:sz w:val="28"/>
          <w:szCs w:val="28"/>
        </w:rPr>
        <w:t>But who do you say that I am?”</w:t>
      </w:r>
      <w:r w:rsidRPr="003B6152">
        <w:rPr>
          <w:sz w:val="28"/>
          <w:szCs w:val="28"/>
        </w:rPr>
        <w:t xml:space="preserve"> Today, </w:t>
      </w:r>
      <w:r w:rsidR="000953A0">
        <w:rPr>
          <w:sz w:val="28"/>
          <w:szCs w:val="28"/>
        </w:rPr>
        <w:t>H</w:t>
      </w:r>
      <w:r w:rsidRPr="003B6152">
        <w:rPr>
          <w:sz w:val="28"/>
          <w:szCs w:val="28"/>
        </w:rPr>
        <w:t>e invites us to answer not only with our lips, but with our lives:</w:t>
      </w:r>
      <w:r w:rsidRPr="003B6152">
        <w:rPr>
          <w:sz w:val="28"/>
          <w:szCs w:val="28"/>
        </w:rPr>
        <w:t xml:space="preserve"> </w:t>
      </w:r>
      <w:r w:rsidRPr="003B6152">
        <w:rPr>
          <w:rStyle w:val="Strong"/>
          <w:rFonts w:eastAsiaTheme="majorEastAsia"/>
          <w:sz w:val="28"/>
          <w:szCs w:val="28"/>
        </w:rPr>
        <w:t xml:space="preserve">If I truly believe that Jesus is the Christ, am I willing to surrender my will, carry my cross with love, and give myself to follow </w:t>
      </w:r>
      <w:r w:rsidR="002133CD">
        <w:rPr>
          <w:rStyle w:val="Strong"/>
          <w:rFonts w:eastAsiaTheme="majorEastAsia"/>
          <w:sz w:val="28"/>
          <w:szCs w:val="28"/>
        </w:rPr>
        <w:t>H</w:t>
      </w:r>
      <w:r w:rsidRPr="003B6152">
        <w:rPr>
          <w:rStyle w:val="Strong"/>
          <w:rFonts w:eastAsiaTheme="majorEastAsia"/>
          <w:sz w:val="28"/>
          <w:szCs w:val="28"/>
        </w:rPr>
        <w:t>im?</w:t>
      </w:r>
      <w:r w:rsidRPr="003B6152">
        <w:rPr>
          <w:rStyle w:val="Strong"/>
          <w:rFonts w:eastAsiaTheme="majorEastAsia"/>
          <w:sz w:val="28"/>
          <w:szCs w:val="28"/>
        </w:rPr>
        <w:t xml:space="preserve"> </w:t>
      </w:r>
      <w:r w:rsidRPr="003B6152">
        <w:rPr>
          <w:sz w:val="28"/>
          <w:szCs w:val="28"/>
        </w:rPr>
        <w:t xml:space="preserve">Jesus asks: </w:t>
      </w:r>
      <w:r w:rsidRPr="002133CD">
        <w:rPr>
          <w:rStyle w:val="Strong"/>
          <w:rFonts w:eastAsiaTheme="majorEastAsia"/>
          <w:i/>
          <w:iCs/>
          <w:sz w:val="28"/>
          <w:szCs w:val="28"/>
        </w:rPr>
        <w:t>“What profit would there be for one to gain the whole world and forfeit his life?”</w:t>
      </w:r>
      <w:r w:rsidRPr="003B6152">
        <w:rPr>
          <w:rStyle w:val="Strong"/>
          <w:rFonts w:eastAsiaTheme="majorEastAsia"/>
          <w:sz w:val="28"/>
          <w:szCs w:val="28"/>
        </w:rPr>
        <w:t xml:space="preserve"> </w:t>
      </w:r>
      <w:r w:rsidRPr="003B6152">
        <w:rPr>
          <w:sz w:val="28"/>
          <w:szCs w:val="28"/>
        </w:rPr>
        <w:t xml:space="preserve">In a few moments, we will receive </w:t>
      </w:r>
      <w:r w:rsidR="002133CD">
        <w:rPr>
          <w:sz w:val="28"/>
          <w:szCs w:val="28"/>
        </w:rPr>
        <w:t xml:space="preserve">Jesus </w:t>
      </w:r>
      <w:r w:rsidRPr="003B6152">
        <w:rPr>
          <w:sz w:val="28"/>
          <w:szCs w:val="28"/>
        </w:rPr>
        <w:t>Christ in the Eucharist—the One who gave his Body and Blood for us.</w:t>
      </w:r>
      <w:r w:rsidRPr="003B6152">
        <w:rPr>
          <w:sz w:val="28"/>
          <w:szCs w:val="28"/>
        </w:rPr>
        <w:t xml:space="preserve"> </w:t>
      </w:r>
      <w:r w:rsidRPr="003B6152">
        <w:rPr>
          <w:sz w:val="28"/>
          <w:szCs w:val="28"/>
        </w:rPr>
        <w:t xml:space="preserve">As we receive </w:t>
      </w:r>
      <w:r w:rsidR="002133CD">
        <w:rPr>
          <w:sz w:val="28"/>
          <w:szCs w:val="28"/>
        </w:rPr>
        <w:t>H</w:t>
      </w:r>
      <w:r w:rsidRPr="003B6152">
        <w:rPr>
          <w:sz w:val="28"/>
          <w:szCs w:val="28"/>
        </w:rPr>
        <w:t xml:space="preserve">im, may </w:t>
      </w:r>
      <w:r w:rsidR="002133CD">
        <w:rPr>
          <w:sz w:val="28"/>
          <w:szCs w:val="28"/>
        </w:rPr>
        <w:t>He</w:t>
      </w:r>
      <w:r w:rsidRPr="003B6152">
        <w:rPr>
          <w:sz w:val="28"/>
          <w:szCs w:val="28"/>
        </w:rPr>
        <w:t xml:space="preserve"> </w:t>
      </w:r>
      <w:r w:rsidR="00856B83" w:rsidRPr="00856B83">
        <w:rPr>
          <w:sz w:val="28"/>
          <w:szCs w:val="28"/>
        </w:rPr>
        <w:t xml:space="preserve">transform our minds, strengthen us to carry our crosses with love, and teach us to give ourselves </w:t>
      </w:r>
      <w:r w:rsidR="002133CD">
        <w:rPr>
          <w:sz w:val="28"/>
          <w:szCs w:val="28"/>
        </w:rPr>
        <w:t>others</w:t>
      </w:r>
      <w:r w:rsidR="00856B83" w:rsidRPr="00856B83">
        <w:rPr>
          <w:sz w:val="28"/>
          <w:szCs w:val="28"/>
        </w:rPr>
        <w:t>.</w:t>
      </w:r>
      <w:r w:rsidR="00856B83">
        <w:rPr>
          <w:sz w:val="28"/>
          <w:szCs w:val="28"/>
        </w:rPr>
        <w:t xml:space="preserve"> </w:t>
      </w:r>
      <w:r w:rsidRPr="003B6152">
        <w:rPr>
          <w:sz w:val="28"/>
          <w:szCs w:val="28"/>
        </w:rPr>
        <w:t xml:space="preserve">For following Christ does not losing our </w:t>
      </w:r>
      <w:proofErr w:type="gramStart"/>
      <w:r w:rsidRPr="003B6152">
        <w:rPr>
          <w:sz w:val="28"/>
          <w:szCs w:val="28"/>
        </w:rPr>
        <w:t>life</w:t>
      </w:r>
      <w:r w:rsidR="002133CD">
        <w:rPr>
          <w:sz w:val="28"/>
          <w:szCs w:val="28"/>
        </w:rPr>
        <w:t>, but</w:t>
      </w:r>
      <w:proofErr w:type="gramEnd"/>
      <w:r w:rsidR="002133CD">
        <w:rPr>
          <w:sz w:val="28"/>
          <w:szCs w:val="28"/>
        </w:rPr>
        <w:t xml:space="preserve"> finding </w:t>
      </w:r>
      <w:r w:rsidR="002133CD" w:rsidRPr="002133CD">
        <w:rPr>
          <w:b/>
          <w:bCs/>
          <w:sz w:val="28"/>
          <w:szCs w:val="28"/>
        </w:rPr>
        <w:t>true</w:t>
      </w:r>
      <w:r w:rsidRPr="003B6152">
        <w:rPr>
          <w:rStyle w:val="Strong"/>
          <w:rFonts w:eastAsiaTheme="majorEastAsia"/>
          <w:sz w:val="28"/>
          <w:szCs w:val="28"/>
        </w:rPr>
        <w:t xml:space="preserve"> life </w:t>
      </w:r>
      <w:r w:rsidR="002133CD">
        <w:rPr>
          <w:rStyle w:val="Strong"/>
          <w:rFonts w:eastAsiaTheme="majorEastAsia"/>
          <w:sz w:val="28"/>
          <w:szCs w:val="28"/>
        </w:rPr>
        <w:t>in Him</w:t>
      </w:r>
      <w:r w:rsidRPr="003B6152">
        <w:rPr>
          <w:rStyle w:val="Strong"/>
          <w:rFonts w:eastAsiaTheme="majorEastAsia"/>
          <w:sz w:val="28"/>
          <w:szCs w:val="28"/>
        </w:rPr>
        <w:t>.</w:t>
      </w:r>
      <w:r w:rsidRPr="003B6152">
        <w:rPr>
          <w:rStyle w:val="Strong"/>
          <w:rFonts w:eastAsiaTheme="majorEastAsia"/>
          <w:sz w:val="28"/>
          <w:szCs w:val="28"/>
        </w:rPr>
        <w:t xml:space="preserve"> </w:t>
      </w:r>
      <w:r w:rsidR="00856B83" w:rsidRPr="00856B83">
        <w:rPr>
          <w:sz w:val="28"/>
          <w:szCs w:val="28"/>
        </w:rPr>
        <w:t>For Jesus has promised:</w:t>
      </w:r>
      <w:r w:rsidRPr="003B6152">
        <w:rPr>
          <w:sz w:val="28"/>
          <w:szCs w:val="28"/>
        </w:rPr>
        <w:t xml:space="preserve"> </w:t>
      </w:r>
      <w:r w:rsidRPr="002133CD">
        <w:rPr>
          <w:rStyle w:val="Strong"/>
          <w:rFonts w:eastAsiaTheme="majorEastAsia"/>
          <w:i/>
          <w:iCs/>
          <w:sz w:val="28"/>
          <w:szCs w:val="28"/>
        </w:rPr>
        <w:t>“Whoever loses his life for my sake will find it.”</w:t>
      </w:r>
      <w:r w:rsidRPr="003B6152">
        <w:rPr>
          <w:rStyle w:val="Strong"/>
          <w:rFonts w:eastAsiaTheme="majorEastAsia"/>
          <w:sz w:val="28"/>
          <w:szCs w:val="28"/>
        </w:rPr>
        <w:t xml:space="preserve"> </w:t>
      </w:r>
      <w:r w:rsidRPr="002133CD">
        <w:rPr>
          <w:rStyle w:val="Strong"/>
          <w:rFonts w:eastAsiaTheme="majorEastAsia"/>
          <w:b w:val="0"/>
          <w:bCs w:val="0"/>
          <w:sz w:val="28"/>
          <w:szCs w:val="28"/>
        </w:rPr>
        <w:t>Amen.</w:t>
      </w:r>
    </w:p>
    <w:sectPr w:rsidR="0089187A" w:rsidRPr="002133CD" w:rsidSect="002133CD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468"/>
    <w:rsid w:val="00002A53"/>
    <w:rsid w:val="000953A0"/>
    <w:rsid w:val="00160B4A"/>
    <w:rsid w:val="001A466C"/>
    <w:rsid w:val="001F2DD2"/>
    <w:rsid w:val="002133CD"/>
    <w:rsid w:val="002C12C8"/>
    <w:rsid w:val="002E6072"/>
    <w:rsid w:val="003253E9"/>
    <w:rsid w:val="00326103"/>
    <w:rsid w:val="003B6152"/>
    <w:rsid w:val="003D0E87"/>
    <w:rsid w:val="003D3B26"/>
    <w:rsid w:val="00413EE4"/>
    <w:rsid w:val="00486E8D"/>
    <w:rsid w:val="004A4151"/>
    <w:rsid w:val="00562D7C"/>
    <w:rsid w:val="005636D8"/>
    <w:rsid w:val="00574B58"/>
    <w:rsid w:val="005A0112"/>
    <w:rsid w:val="005D1CE3"/>
    <w:rsid w:val="0068067E"/>
    <w:rsid w:val="0068575D"/>
    <w:rsid w:val="006A4C83"/>
    <w:rsid w:val="006E5FED"/>
    <w:rsid w:val="00760D04"/>
    <w:rsid w:val="007C5468"/>
    <w:rsid w:val="007C5A28"/>
    <w:rsid w:val="0081661D"/>
    <w:rsid w:val="00841E60"/>
    <w:rsid w:val="00856B83"/>
    <w:rsid w:val="0089187A"/>
    <w:rsid w:val="009836F1"/>
    <w:rsid w:val="009B51BD"/>
    <w:rsid w:val="00A15BF1"/>
    <w:rsid w:val="00B33BA2"/>
    <w:rsid w:val="00BB4527"/>
    <w:rsid w:val="00BC65EC"/>
    <w:rsid w:val="00D12ECC"/>
    <w:rsid w:val="00D44BE4"/>
    <w:rsid w:val="00D50246"/>
    <w:rsid w:val="00E64329"/>
    <w:rsid w:val="00F63743"/>
    <w:rsid w:val="00F920AF"/>
    <w:rsid w:val="00FD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29987"/>
  <w15:chartTrackingRefBased/>
  <w15:docId w15:val="{BF7C62AE-C005-4AE7-99AA-9057B5A9D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5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5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54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54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54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54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54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54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54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54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54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54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54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54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54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54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54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54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54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5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54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5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54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54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54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54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54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54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5468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3B6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styleId="Strong">
    <w:name w:val="Strong"/>
    <w:basedOn w:val="DefaultParagraphFont"/>
    <w:uiPriority w:val="22"/>
    <w:qFormat/>
    <w:rsid w:val="003B615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B6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3877</TotalTime>
  <Pages>1</Pages>
  <Words>796</Words>
  <Characters>3608</Characters>
  <Application>Microsoft Office Word</Application>
  <DocSecurity>0</DocSecurity>
  <Lines>48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Sang Pham</dc:creator>
  <cp:keywords/>
  <dc:description/>
  <cp:lastModifiedBy>John Sang Pham</cp:lastModifiedBy>
  <cp:revision>15</cp:revision>
  <dcterms:created xsi:type="dcterms:W3CDTF">2026-07-17T12:25:00Z</dcterms:created>
  <dcterms:modified xsi:type="dcterms:W3CDTF">2026-08-28T13:12:00Z</dcterms:modified>
</cp:coreProperties>
</file>