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5B19F" w14:textId="77777777" w:rsidR="000D2A92" w:rsidRPr="009E5449" w:rsidRDefault="000D2A92" w:rsidP="000D2A92">
      <w:pPr>
        <w:jc w:val="center"/>
        <w:rPr>
          <w:rFonts w:ascii="Californian FB" w:hAnsi="Californian FB"/>
          <w:sz w:val="48"/>
        </w:rPr>
      </w:pPr>
      <w:r w:rsidRPr="009E5449">
        <w:rPr>
          <w:rFonts w:ascii="Californian FB" w:hAnsi="Californian FB"/>
          <w:noProof/>
          <w:sz w:val="48"/>
        </w:rPr>
        <mc:AlternateContent>
          <mc:Choice Requires="wps">
            <w:drawing>
              <wp:anchor distT="45720" distB="45720" distL="114300" distR="114300" simplePos="0" relativeHeight="251659264" behindDoc="0" locked="0" layoutInCell="1" allowOverlap="1" wp14:anchorId="54048111" wp14:editId="244B57DA">
                <wp:simplePos x="0" y="0"/>
                <wp:positionH relativeFrom="margin">
                  <wp:posOffset>1216660</wp:posOffset>
                </wp:positionH>
                <wp:positionV relativeFrom="paragraph">
                  <wp:posOffset>285683</wp:posOffset>
                </wp:positionV>
                <wp:extent cx="3543300" cy="4572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4572000"/>
                        </a:xfrm>
                        <a:prstGeom prst="rect">
                          <a:avLst/>
                        </a:prstGeom>
                        <a:solidFill>
                          <a:schemeClr val="bg2"/>
                        </a:solidFill>
                        <a:ln w="9525">
                          <a:noFill/>
                          <a:miter lim="800000"/>
                          <a:headEnd/>
                          <a:tailEnd/>
                        </a:ln>
                      </wps:spPr>
                      <wps:txbx>
                        <w:txbxContent>
                          <w:p w14:paraId="2D7329C2" w14:textId="3F4BD7BB" w:rsidR="000D2A92" w:rsidRDefault="0079433F" w:rsidP="000D2A92">
                            <w:r>
                              <w:fldChar w:fldCharType="begin"/>
                            </w:r>
                            <w:r>
                              <w:instrText xml:space="preserve"> INCLUDEPICTURE "/Users/user/Library/Group Containers/UBF8T346G9.ms/WebArchiveCopyPasteTempFiles/com.microsoft.Word/Sb1616fe717c247ee85dd19374475e343I.jpg" \* MERGEFORMATINET </w:instrText>
                            </w:r>
                            <w:r>
                              <w:fldChar w:fldCharType="separate"/>
                            </w:r>
                            <w:r>
                              <w:rPr>
                                <w:noProof/>
                              </w:rPr>
                              <w:drawing>
                                <wp:inline distT="0" distB="0" distL="0" distR="0" wp14:anchorId="5B9FEFFB" wp14:editId="41CB381B">
                                  <wp:extent cx="3348763" cy="4448375"/>
                                  <wp:effectExtent l="0" t="0" r="4445" b="0"/>
                                  <wp:docPr id="738324313" name="Picture 1" descr="Христианская религия крещения Иисус Христос благословенны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ристианская религия крещения Иисус Христос благословенные ..."/>
                                          <pic:cNvPicPr>
                                            <a:picLocks noChangeAspect="1" noChangeArrowheads="1"/>
                                          </pic:cNvPicPr>
                                        </pic:nvPicPr>
                                        <pic:blipFill rotWithShape="1">
                                          <a:blip r:embed="rId5">
                                            <a:extLst>
                                              <a:ext uri="{28A0092B-C50C-407E-A947-70E740481C1C}">
                                                <a14:useLocalDpi xmlns:a14="http://schemas.microsoft.com/office/drawing/2010/main" val="0"/>
                                              </a:ext>
                                            </a:extLst>
                                          </a:blip>
                                          <a:srcRect l="24076" t="13833" r="24177" b="12770"/>
                                          <a:stretch>
                                            <a:fillRect/>
                                          </a:stretch>
                                        </pic:blipFill>
                                        <pic:spPr bwMode="auto">
                                          <a:xfrm>
                                            <a:off x="0" y="0"/>
                                            <a:ext cx="3377074" cy="4485983"/>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048111" id="_x0000_t202" coordsize="21600,21600" o:spt="202" path="m,l,21600r21600,l21600,xe">
                <v:stroke joinstyle="miter"/>
                <v:path gradientshapeok="t" o:connecttype="rect"/>
              </v:shapetype>
              <v:shape id="Text Box 2" o:spid="_x0000_s1026" type="#_x0000_t202" style="position:absolute;left:0;text-align:left;margin-left:95.8pt;margin-top:22.5pt;width:279pt;height:5in;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" fillcolor="#e7e6e6 [3214]" stroked="f">
                <v:textbox>
                  <w:txbxContent>
                    <w:p w14:paraId="2D7329C2" w14:textId="3F4BD7BB" w:rsidR="000D2A92" w:rsidRDefault="0079433F" w:rsidP="000D2A92">
                      <w:r>
                        <w:fldChar w:fldCharType="begin"/>
                      </w:r>
                      <w:r>
                        <w:instrText xml:space="preserve"> INCLUDEPICTURE "/Users/user/Library/Group Containers/UBF8T346G9.ms/WebArchiveCopyPasteTempFiles/com.microsoft.Word/Sb1616fe717c247ee85dd19374475e343I.jpg" \* MERGEFORMATINET </w:instrText>
                      </w:r>
                      <w:r>
                        <w:fldChar w:fldCharType="separate"/>
                      </w:r>
                      <w:r>
                        <w:rPr>
                          <w:noProof/>
                        </w:rPr>
                        <w:drawing>
                          <wp:inline distT="0" distB="0" distL="0" distR="0" wp14:anchorId="5B9FEFFB" wp14:editId="41CB381B">
                            <wp:extent cx="3348763" cy="4448375"/>
                            <wp:effectExtent l="0" t="0" r="4445" b="0"/>
                            <wp:docPr id="738324313" name="Picture 1" descr="Христианская религия крещения Иисус Христос благословенны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ристианская религия крещения Иисус Христос благословенные ..."/>
                                    <pic:cNvPicPr>
                                      <a:picLocks noChangeAspect="1" noChangeArrowheads="1"/>
                                    </pic:cNvPicPr>
                                  </pic:nvPicPr>
                                  <pic:blipFill rotWithShape="1">
                                    <a:blip r:embed="rId5">
                                      <a:extLst>
                                        <a:ext uri="{28A0092B-C50C-407E-A947-70E740481C1C}">
                                          <a14:useLocalDpi xmlns:a14="http://schemas.microsoft.com/office/drawing/2010/main" val="0"/>
                                        </a:ext>
                                      </a:extLst>
                                    </a:blip>
                                    <a:srcRect l="24076" t="13833" r="24177" b="12770"/>
                                    <a:stretch>
                                      <a:fillRect/>
                                    </a:stretch>
                                  </pic:blipFill>
                                  <pic:spPr bwMode="auto">
                                    <a:xfrm>
                                      <a:off x="0" y="0"/>
                                      <a:ext cx="3377074" cy="4485983"/>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xbxContent>
                </v:textbox>
                <w10:wrap type="square" anchorx="margin"/>
              </v:shape>
            </w:pict>
          </mc:Fallback>
        </mc:AlternateContent>
      </w:r>
    </w:p>
    <w:p w14:paraId="794BF8CD" w14:textId="77777777" w:rsidR="000D2A92" w:rsidRPr="009E5449" w:rsidRDefault="000D2A92" w:rsidP="000D2A92">
      <w:pPr>
        <w:jc w:val="center"/>
        <w:rPr>
          <w:rFonts w:ascii="Californian FB" w:hAnsi="Californian FB"/>
          <w:sz w:val="48"/>
        </w:rPr>
      </w:pPr>
    </w:p>
    <w:p w14:paraId="7294BAB8" w14:textId="77777777" w:rsidR="000D2A92" w:rsidRPr="009E5449" w:rsidRDefault="000D2A92" w:rsidP="000D2A92">
      <w:pPr>
        <w:jc w:val="center"/>
        <w:rPr>
          <w:rFonts w:ascii="Californian FB" w:hAnsi="Californian FB"/>
          <w:sz w:val="48"/>
        </w:rPr>
      </w:pPr>
    </w:p>
    <w:p w14:paraId="4ECC1490" w14:textId="77777777" w:rsidR="000D2A92" w:rsidRPr="009E5449" w:rsidRDefault="000D2A92" w:rsidP="000D2A92">
      <w:pPr>
        <w:jc w:val="center"/>
        <w:rPr>
          <w:rFonts w:ascii="Californian FB" w:hAnsi="Californian FB"/>
          <w:sz w:val="48"/>
        </w:rPr>
      </w:pPr>
    </w:p>
    <w:p w14:paraId="063DAB90" w14:textId="77777777" w:rsidR="000D2A92" w:rsidRPr="009E5449" w:rsidRDefault="000D2A92" w:rsidP="000D2A92">
      <w:pPr>
        <w:jc w:val="center"/>
        <w:rPr>
          <w:rFonts w:ascii="Californian FB" w:hAnsi="Californian FB"/>
          <w:sz w:val="48"/>
        </w:rPr>
      </w:pPr>
    </w:p>
    <w:p w14:paraId="06EB5F39" w14:textId="77777777" w:rsidR="000D2A92" w:rsidRPr="009E5449" w:rsidRDefault="000D2A92" w:rsidP="000D2A92">
      <w:pPr>
        <w:jc w:val="center"/>
        <w:rPr>
          <w:rFonts w:ascii="Californian FB" w:hAnsi="Californian FB"/>
          <w:sz w:val="48"/>
        </w:rPr>
      </w:pPr>
    </w:p>
    <w:p w14:paraId="0EB0D21F" w14:textId="77777777" w:rsidR="000D2A92" w:rsidRPr="009E5449" w:rsidRDefault="000D2A92" w:rsidP="000D2A92">
      <w:pPr>
        <w:jc w:val="center"/>
        <w:rPr>
          <w:rFonts w:ascii="Californian FB" w:hAnsi="Californian FB"/>
          <w:sz w:val="48"/>
        </w:rPr>
      </w:pPr>
    </w:p>
    <w:p w14:paraId="30799C85" w14:textId="77777777" w:rsidR="000D2A92" w:rsidRPr="009E5449" w:rsidRDefault="000D2A92" w:rsidP="000D2A92">
      <w:pPr>
        <w:jc w:val="center"/>
        <w:rPr>
          <w:rFonts w:ascii="Californian FB" w:hAnsi="Californian FB"/>
          <w:sz w:val="48"/>
        </w:rPr>
      </w:pPr>
    </w:p>
    <w:p w14:paraId="44766911" w14:textId="77777777" w:rsidR="000D2A92" w:rsidRDefault="000D2A92" w:rsidP="000D2A92">
      <w:pPr>
        <w:jc w:val="center"/>
        <w:rPr>
          <w:rFonts w:ascii="Californian FB" w:hAnsi="Californian FB"/>
          <w:sz w:val="48"/>
        </w:rPr>
      </w:pPr>
    </w:p>
    <w:p w14:paraId="0DA98759" w14:textId="77777777" w:rsidR="000D2A92" w:rsidRDefault="000D2A92" w:rsidP="000D2A92">
      <w:pPr>
        <w:jc w:val="center"/>
        <w:rPr>
          <w:rFonts w:ascii="Californian FB" w:hAnsi="Californian FB"/>
          <w:sz w:val="48"/>
        </w:rPr>
      </w:pPr>
    </w:p>
    <w:p w14:paraId="3BBA1076" w14:textId="77777777" w:rsidR="000D2A92" w:rsidRPr="009E5449" w:rsidRDefault="000D2A92" w:rsidP="000D2A92">
      <w:pPr>
        <w:jc w:val="center"/>
        <w:rPr>
          <w:rFonts w:ascii="Californian FB" w:hAnsi="Californian FB"/>
          <w:sz w:val="48"/>
        </w:rPr>
      </w:pPr>
    </w:p>
    <w:p w14:paraId="6C16625F" w14:textId="77777777" w:rsidR="000D2A92" w:rsidRPr="009E5449" w:rsidRDefault="000D2A92" w:rsidP="000D2A92">
      <w:pPr>
        <w:jc w:val="center"/>
        <w:rPr>
          <w:rFonts w:ascii="Californian FB" w:hAnsi="Californian FB"/>
          <w:sz w:val="48"/>
        </w:rPr>
      </w:pPr>
    </w:p>
    <w:p w14:paraId="7C642FF4" w14:textId="1A1CC6D1" w:rsidR="000D2A92" w:rsidRPr="00D90A42" w:rsidRDefault="00D90A42" w:rsidP="00D90A42">
      <w:pPr>
        <w:spacing w:after="0"/>
        <w:jc w:val="center"/>
        <w:rPr>
          <w:rFonts w:ascii="Book Antiqua" w:hAnsi="Book Antiqua"/>
          <w:smallCaps/>
          <w:sz w:val="40"/>
          <w:szCs w:val="20"/>
        </w:rPr>
      </w:pPr>
      <w:r w:rsidRPr="00D90A42">
        <w:rPr>
          <w:rFonts w:ascii="Book Antiqua" w:hAnsi="Book Antiqua"/>
          <w:smallCaps/>
          <w:sz w:val="40"/>
          <w:szCs w:val="20"/>
        </w:rPr>
        <w:t xml:space="preserve">Requiem </w:t>
      </w:r>
      <w:r w:rsidR="001F348C">
        <w:rPr>
          <w:rFonts w:ascii="Book Antiqua" w:hAnsi="Book Antiqua"/>
          <w:smallCaps/>
          <w:sz w:val="40"/>
          <w:szCs w:val="20"/>
        </w:rPr>
        <w:t>Service</w:t>
      </w:r>
      <w:r w:rsidR="000D2A92" w:rsidRPr="00D90A42">
        <w:rPr>
          <w:rFonts w:ascii="Book Antiqua" w:hAnsi="Book Antiqua"/>
          <w:smallCaps/>
          <w:sz w:val="40"/>
          <w:szCs w:val="20"/>
        </w:rPr>
        <w:t xml:space="preserve"> for the eternal repose of</w:t>
      </w:r>
    </w:p>
    <w:p w14:paraId="0D75EF3A" w14:textId="030221BD" w:rsidR="00D90A42" w:rsidRPr="00D90A42" w:rsidRDefault="00D90A42" w:rsidP="00D90A42">
      <w:pPr>
        <w:spacing w:after="0"/>
        <w:jc w:val="center"/>
        <w:rPr>
          <w:rFonts w:ascii="Book Antiqua" w:hAnsi="Book Antiqua"/>
          <w:smallCaps/>
          <w:sz w:val="28"/>
          <w:szCs w:val="15"/>
        </w:rPr>
      </w:pPr>
      <w:r w:rsidRPr="00D90A42">
        <w:rPr>
          <w:rFonts w:ascii="Book Antiqua" w:hAnsi="Book Antiqua"/>
          <w:smallCaps/>
          <w:sz w:val="28"/>
          <w:szCs w:val="15"/>
        </w:rPr>
        <w:t>.</w:t>
      </w:r>
    </w:p>
    <w:p w14:paraId="3FFAC874" w14:textId="108D72CE" w:rsidR="00D90A42" w:rsidRDefault="001C7EAF" w:rsidP="00D90A42">
      <w:pPr>
        <w:spacing w:after="0"/>
        <w:jc w:val="center"/>
        <w:rPr>
          <w:rFonts w:ascii="Book Antiqua" w:hAnsi="Book Antiqua" w:cstheme="minorHAnsi"/>
          <w:color w:val="000000" w:themeColor="text1"/>
          <w:sz w:val="48"/>
          <w:szCs w:val="48"/>
        </w:rPr>
      </w:pPr>
      <w:r>
        <w:rPr>
          <w:rFonts w:ascii="Book Antiqua" w:hAnsi="Book Antiqua" w:cs="Calibri"/>
          <w:color w:val="000000"/>
          <w:sz w:val="48"/>
          <w:szCs w:val="48"/>
        </w:rPr>
        <w:t>NAME OF DECEASED PERSON</w:t>
      </w:r>
    </w:p>
    <w:p w14:paraId="63082909" w14:textId="77777777" w:rsidR="00DB1A82" w:rsidRDefault="00D90A42" w:rsidP="00D90A42">
      <w:pPr>
        <w:spacing w:after="0"/>
        <w:jc w:val="center"/>
        <w:rPr>
          <w:rFonts w:ascii="Book Antiqua" w:hAnsi="Book Antiqua" w:cstheme="minorHAnsi"/>
          <w:color w:val="000000" w:themeColor="text1"/>
          <w:sz w:val="36"/>
          <w:szCs w:val="36"/>
        </w:rPr>
      </w:pPr>
      <w:r w:rsidRPr="00D90A42">
        <w:rPr>
          <w:rFonts w:ascii="Book Antiqua" w:hAnsi="Book Antiqua" w:cstheme="minorHAnsi"/>
          <w:color w:val="000000" w:themeColor="text1"/>
          <w:sz w:val="24"/>
          <w:szCs w:val="24"/>
        </w:rPr>
        <w:t>.</w:t>
      </w:r>
      <w:r w:rsidR="000D2A92" w:rsidRPr="00D90A42">
        <w:rPr>
          <w:rFonts w:ascii="Book Antiqua" w:hAnsi="Book Antiqua" w:cstheme="minorHAnsi"/>
          <w:color w:val="000000" w:themeColor="text1"/>
          <w:sz w:val="48"/>
          <w:szCs w:val="48"/>
        </w:rPr>
        <w:br/>
      </w:r>
      <w:r w:rsidR="00DB1A82">
        <w:rPr>
          <w:rFonts w:ascii="Book Antiqua" w:hAnsi="Book Antiqua" w:cstheme="minorHAnsi"/>
          <w:color w:val="000000" w:themeColor="text1"/>
          <w:sz w:val="36"/>
          <w:szCs w:val="36"/>
        </w:rPr>
        <w:t>TIME</w:t>
      </w:r>
    </w:p>
    <w:p w14:paraId="1610C773" w14:textId="6F0D0F12" w:rsidR="000D2A92" w:rsidRPr="00D90A42" w:rsidRDefault="001C7EAF" w:rsidP="00D90A42">
      <w:pPr>
        <w:spacing w:after="0"/>
        <w:jc w:val="center"/>
        <w:rPr>
          <w:rFonts w:ascii="Book Antiqua" w:hAnsi="Book Antiqua" w:cstheme="minorHAnsi"/>
          <w:color w:val="000000" w:themeColor="text1"/>
          <w:sz w:val="36"/>
          <w:szCs w:val="36"/>
        </w:rPr>
      </w:pPr>
      <w:r>
        <w:rPr>
          <w:rFonts w:ascii="Book Antiqua" w:hAnsi="Book Antiqua" w:cstheme="minorHAnsi"/>
          <w:color w:val="000000" w:themeColor="text1"/>
          <w:sz w:val="36"/>
          <w:szCs w:val="36"/>
        </w:rPr>
        <w:t>DATE</w:t>
      </w:r>
    </w:p>
    <w:p w14:paraId="1D8A053A" w14:textId="77777777" w:rsidR="00711575" w:rsidRDefault="00711575" w:rsidP="00D90A42">
      <w:pPr>
        <w:spacing w:after="0"/>
        <w:jc w:val="center"/>
        <w:rPr>
          <w:rFonts w:ascii="Book Antiqua" w:hAnsi="Book Antiqua" w:cstheme="minorHAnsi"/>
          <w:color w:val="000000" w:themeColor="text1"/>
          <w:sz w:val="36"/>
          <w:szCs w:val="36"/>
        </w:rPr>
      </w:pPr>
    </w:p>
    <w:p w14:paraId="52F7565D" w14:textId="77777777" w:rsidR="00711575" w:rsidRDefault="00711575" w:rsidP="00711575">
      <w:pPr>
        <w:spacing w:after="0"/>
        <w:jc w:val="center"/>
        <w:rPr>
          <w:rFonts w:ascii="Book Antiqua" w:hAnsi="Book Antiqua" w:cstheme="minorHAnsi"/>
          <w:color w:val="000000" w:themeColor="text1"/>
          <w:sz w:val="36"/>
          <w:szCs w:val="36"/>
        </w:rPr>
      </w:pPr>
      <w:r>
        <w:rPr>
          <w:rFonts w:ascii="Book Antiqua" w:hAnsi="Book Antiqua" w:cstheme="minorHAnsi"/>
          <w:color w:val="000000" w:themeColor="text1"/>
          <w:sz w:val="36"/>
          <w:szCs w:val="36"/>
        </w:rPr>
        <w:t>ST KEVIN’S CATHOLIC CHURCH</w:t>
      </w:r>
    </w:p>
    <w:p w14:paraId="75B914E2" w14:textId="77777777" w:rsidR="00711575" w:rsidRPr="00D90A42" w:rsidRDefault="00711575" w:rsidP="00711575">
      <w:pPr>
        <w:spacing w:after="0"/>
        <w:jc w:val="center"/>
        <w:rPr>
          <w:rFonts w:ascii="Book Antiqua" w:hAnsi="Book Antiqua" w:cstheme="minorHAnsi"/>
          <w:color w:val="000000" w:themeColor="text1"/>
          <w:sz w:val="36"/>
          <w:szCs w:val="36"/>
        </w:rPr>
      </w:pPr>
      <w:r>
        <w:rPr>
          <w:rFonts w:ascii="Book Antiqua" w:hAnsi="Book Antiqua" w:cstheme="minorHAnsi"/>
          <w:color w:val="000000" w:themeColor="text1"/>
          <w:sz w:val="36"/>
          <w:szCs w:val="36"/>
        </w:rPr>
        <w:t>HAMPTON PARK</w:t>
      </w:r>
    </w:p>
    <w:p w14:paraId="6D8A7E92" w14:textId="77777777" w:rsidR="003C4511" w:rsidRDefault="003C4511" w:rsidP="006D370F">
      <w:pPr>
        <w:spacing w:after="120" w:line="240" w:lineRule="auto"/>
        <w:rPr>
          <w:rFonts w:cstheme="minorHAnsi"/>
          <w:color w:val="000000" w:themeColor="text1"/>
          <w:sz w:val="36"/>
          <w:szCs w:val="36"/>
        </w:rPr>
      </w:pPr>
    </w:p>
    <w:p w14:paraId="5D5F2A1A" w14:textId="3BA67823" w:rsidR="00D90A42" w:rsidRPr="00D90A42" w:rsidRDefault="00D90A42" w:rsidP="00D90A42">
      <w:pPr>
        <w:rPr>
          <w:rFonts w:ascii="Book Antiqua" w:hAnsi="Book Antiqua" w:cstheme="majorHAnsi"/>
          <w:iCs/>
          <w:caps/>
          <w:color w:val="000000" w:themeColor="text1"/>
          <w:sz w:val="28"/>
          <w:szCs w:val="28"/>
        </w:rPr>
      </w:pPr>
      <w:r w:rsidRPr="00D90A42">
        <w:rPr>
          <w:rFonts w:ascii="Book Antiqua" w:hAnsi="Book Antiqua" w:cstheme="majorHAnsi"/>
          <w:b/>
          <w:caps/>
          <w:color w:val="000000" w:themeColor="text1"/>
          <w:sz w:val="28"/>
          <w:szCs w:val="28"/>
        </w:rPr>
        <w:t xml:space="preserve">Words of RemembErance – </w:t>
      </w:r>
    </w:p>
    <w:p w14:paraId="55ED6BEC" w14:textId="7C5BA1B7" w:rsidR="00D90A42" w:rsidRPr="00D90A42" w:rsidRDefault="00D90A42" w:rsidP="00D90A42">
      <w:pPr>
        <w:rPr>
          <w:rFonts w:ascii="Book Antiqua" w:hAnsi="Book Antiqua" w:cstheme="majorHAnsi"/>
          <w:b/>
          <w:caps/>
          <w:color w:val="000000" w:themeColor="text1"/>
          <w:sz w:val="28"/>
          <w:szCs w:val="28"/>
        </w:rPr>
      </w:pPr>
      <w:r w:rsidRPr="00D90A42">
        <w:rPr>
          <w:rFonts w:ascii="Book Antiqua" w:hAnsi="Book Antiqua" w:cstheme="majorHAnsi"/>
          <w:b/>
          <w:caps/>
          <w:color w:val="000000" w:themeColor="text1"/>
          <w:sz w:val="28"/>
          <w:szCs w:val="28"/>
        </w:rPr>
        <w:t>Photo tribute</w:t>
      </w:r>
    </w:p>
    <w:p w14:paraId="67C0BD0C" w14:textId="175176F0" w:rsidR="00BC56A8" w:rsidRPr="00D90A42" w:rsidRDefault="00D10456" w:rsidP="009D0D7B">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ENTRANCE HYMN</w:t>
      </w:r>
      <w:r w:rsidR="00091B1C">
        <w:rPr>
          <w:rFonts w:ascii="Book Antiqua" w:hAnsi="Book Antiqua" w:cstheme="minorHAnsi"/>
          <w:color w:val="000000" w:themeColor="text1"/>
          <w:sz w:val="28"/>
          <w:szCs w:val="28"/>
        </w:rPr>
        <w:t xml:space="preserve"> – </w:t>
      </w:r>
    </w:p>
    <w:p w14:paraId="4E2B612B" w14:textId="1E40EB66" w:rsidR="00112CA7" w:rsidRPr="00D90A42" w:rsidRDefault="00112CA7" w:rsidP="00333237">
      <w:pPr>
        <w:spacing w:after="120" w:line="240" w:lineRule="auto"/>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GREETING</w:t>
      </w:r>
    </w:p>
    <w:p w14:paraId="2EE23DF8" w14:textId="7D65F499" w:rsidR="00112CA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00112CA7" w:rsidRPr="00D90A42">
        <w:rPr>
          <w:rFonts w:ascii="Book Antiqua" w:hAnsi="Book Antiqua" w:cstheme="minorHAnsi"/>
          <w:color w:val="000000" w:themeColor="text1"/>
          <w:sz w:val="28"/>
          <w:szCs w:val="28"/>
        </w:rPr>
        <w:t>:</w:t>
      </w:r>
      <w:r w:rsidR="00112CA7" w:rsidRPr="00D90A42">
        <w:rPr>
          <w:rFonts w:ascii="Book Antiqua" w:hAnsi="Book Antiqua" w:cstheme="minorHAnsi"/>
          <w:color w:val="000000" w:themeColor="text1"/>
          <w:sz w:val="28"/>
          <w:szCs w:val="28"/>
        </w:rPr>
        <w:tab/>
        <w:t>+ In the name of the Father, and of the Son, and of the Holy Spirit.</w:t>
      </w:r>
    </w:p>
    <w:p w14:paraId="6A8AAD3F" w14:textId="67FC0F60" w:rsidR="00112CA7" w:rsidRPr="00D90A42" w:rsidRDefault="00112CA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b/>
          <w:bCs/>
          <w:color w:val="000000" w:themeColor="text1"/>
          <w:sz w:val="28"/>
          <w:szCs w:val="28"/>
        </w:rPr>
        <w:tab/>
        <w:t>Amen.</w:t>
      </w:r>
    </w:p>
    <w:p w14:paraId="4BE6B3E9" w14:textId="140F2CC1" w:rsidR="00112CA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112CA7" w:rsidRPr="00D90A42">
        <w:rPr>
          <w:rFonts w:ascii="Book Antiqua" w:hAnsi="Book Antiqua" w:cstheme="minorHAnsi"/>
          <w:color w:val="000000" w:themeColor="text1"/>
          <w:sz w:val="28"/>
          <w:szCs w:val="28"/>
        </w:rPr>
        <w:tab/>
        <w:t>The grace of our Lord Jesus Christ, and the love of God, and the communion of the Holy Spirit be with you all.</w:t>
      </w:r>
    </w:p>
    <w:p w14:paraId="0E7A3BD8" w14:textId="23D2AF08" w:rsidR="00112CA7" w:rsidRPr="00D90A42" w:rsidRDefault="00112CA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b/>
          <w:bCs/>
          <w:color w:val="000000" w:themeColor="text1"/>
          <w:sz w:val="28"/>
          <w:szCs w:val="28"/>
        </w:rPr>
        <w:tab/>
        <w:t>And with your spirit.</w:t>
      </w:r>
    </w:p>
    <w:p w14:paraId="2EAE6BDB" w14:textId="251074D4" w:rsidR="009D0D7B" w:rsidRPr="00D90A42" w:rsidRDefault="009D0D7B" w:rsidP="006D370F">
      <w:pPr>
        <w:spacing w:after="0"/>
        <w:rPr>
          <w:rFonts w:ascii="Book Antiqua" w:hAnsi="Book Antiqua" w:cstheme="minorHAnsi"/>
          <w:b/>
          <w:bCs/>
          <w:color w:val="000000" w:themeColor="text1"/>
          <w:sz w:val="28"/>
          <w:szCs w:val="28"/>
        </w:rPr>
      </w:pPr>
    </w:p>
    <w:p w14:paraId="3A2BB326" w14:textId="77777777" w:rsidR="00D90A42" w:rsidRPr="00D90A42" w:rsidRDefault="00D90A42" w:rsidP="00333237">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 xml:space="preserve">lighting of the Easter candle – </w:t>
      </w:r>
    </w:p>
    <w:p w14:paraId="7B9C68C9" w14:textId="3CB221B0" w:rsidR="00D90A42" w:rsidRPr="00D90A42" w:rsidRDefault="00D90A42" w:rsidP="00333237">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 xml:space="preserve">Sprinkling with Holy Water – </w:t>
      </w:r>
      <w:r w:rsidR="00EC095F">
        <w:rPr>
          <w:rFonts w:ascii="Book Antiqua" w:hAnsi="Book Antiqua" w:cstheme="majorHAnsi"/>
          <w:b/>
          <w:smallCaps/>
          <w:color w:val="000000" w:themeColor="text1"/>
          <w:spacing w:val="10"/>
          <w:sz w:val="28"/>
          <w:szCs w:val="28"/>
        </w:rPr>
        <w:t>priest</w:t>
      </w:r>
    </w:p>
    <w:p w14:paraId="77AB6259" w14:textId="77777777" w:rsidR="00D90A42" w:rsidRPr="00D90A42" w:rsidRDefault="00D90A42" w:rsidP="00333237">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 xml:space="preserve">Placing of the Pall – </w:t>
      </w:r>
    </w:p>
    <w:p w14:paraId="72B1B972" w14:textId="77777777" w:rsidR="00D90A42" w:rsidRPr="00D90A42" w:rsidRDefault="00D90A42" w:rsidP="00333237">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 xml:space="preserve">Placing of the flowers – </w:t>
      </w:r>
    </w:p>
    <w:p w14:paraId="0574A6AE" w14:textId="676800C3" w:rsidR="00112CA7" w:rsidRDefault="00D90A42" w:rsidP="00D90A42">
      <w:pPr>
        <w:spacing w:after="120" w:line="240" w:lineRule="auto"/>
        <w:rPr>
          <w:rFonts w:ascii="Book Antiqua" w:hAnsi="Book Antiqua" w:cstheme="majorHAnsi"/>
          <w:b/>
          <w:smallCaps/>
          <w:color w:val="000000" w:themeColor="text1"/>
          <w:spacing w:val="10"/>
          <w:sz w:val="28"/>
          <w:szCs w:val="28"/>
        </w:rPr>
      </w:pPr>
      <w:r w:rsidRPr="00D90A42">
        <w:rPr>
          <w:rFonts w:ascii="Book Antiqua" w:hAnsi="Book Antiqua" w:cstheme="majorHAnsi"/>
          <w:b/>
          <w:smallCaps/>
          <w:color w:val="000000" w:themeColor="text1"/>
          <w:spacing w:val="10"/>
          <w:sz w:val="28"/>
          <w:szCs w:val="28"/>
        </w:rPr>
        <w:t>Placing of the photo –</w:t>
      </w:r>
    </w:p>
    <w:p w14:paraId="148A1AB1" w14:textId="3A758E73" w:rsidR="001C7EAF" w:rsidRPr="00D90A42" w:rsidRDefault="001C7EAF" w:rsidP="00D90A42">
      <w:pPr>
        <w:spacing w:after="120" w:line="240" w:lineRule="auto"/>
        <w:rPr>
          <w:rFonts w:ascii="Book Antiqua" w:hAnsi="Book Antiqua" w:cstheme="majorHAnsi"/>
          <w:b/>
          <w:smallCaps/>
          <w:color w:val="000000" w:themeColor="text1"/>
          <w:spacing w:val="10"/>
          <w:sz w:val="28"/>
          <w:szCs w:val="28"/>
        </w:rPr>
      </w:pPr>
      <w:r>
        <w:rPr>
          <w:rFonts w:ascii="Book Antiqua" w:hAnsi="Book Antiqua" w:cstheme="majorHAnsi"/>
          <w:b/>
          <w:smallCaps/>
          <w:color w:val="000000" w:themeColor="text1"/>
          <w:spacing w:val="10"/>
          <w:sz w:val="28"/>
          <w:szCs w:val="28"/>
        </w:rPr>
        <w:t xml:space="preserve">placing of </w:t>
      </w:r>
      <w:r w:rsidRPr="001C7EAF">
        <w:rPr>
          <w:rFonts w:ascii="Book Antiqua" w:hAnsi="Book Antiqua" w:cstheme="majorHAnsi"/>
          <w:bCs/>
          <w:smallCaps/>
          <w:color w:val="000000" w:themeColor="text1"/>
          <w:spacing w:val="10"/>
          <w:sz w:val="28"/>
          <w:szCs w:val="28"/>
        </w:rPr>
        <w:t>R</w:t>
      </w:r>
      <w:r>
        <w:rPr>
          <w:rFonts w:ascii="Book Antiqua" w:hAnsi="Book Antiqua" w:cstheme="majorHAnsi"/>
          <w:b/>
          <w:smallCaps/>
          <w:color w:val="000000" w:themeColor="text1"/>
          <w:spacing w:val="10"/>
          <w:sz w:val="28"/>
          <w:szCs w:val="28"/>
        </w:rPr>
        <w:t xml:space="preserve">osary </w:t>
      </w:r>
      <w:r w:rsidR="00EC095F">
        <w:rPr>
          <w:rFonts w:ascii="Book Antiqua" w:hAnsi="Book Antiqua" w:cstheme="majorHAnsi"/>
          <w:b/>
          <w:smallCaps/>
          <w:color w:val="000000" w:themeColor="text1"/>
          <w:spacing w:val="10"/>
          <w:sz w:val="28"/>
          <w:szCs w:val="28"/>
        </w:rPr>
        <w:t>(Optional)</w:t>
      </w:r>
      <w:r>
        <w:rPr>
          <w:rFonts w:ascii="Book Antiqua" w:hAnsi="Book Antiqua" w:cstheme="majorHAnsi"/>
          <w:b/>
          <w:smallCaps/>
          <w:color w:val="000000" w:themeColor="text1"/>
          <w:spacing w:val="10"/>
          <w:sz w:val="28"/>
          <w:szCs w:val="28"/>
        </w:rPr>
        <w:t xml:space="preserve">- </w:t>
      </w:r>
    </w:p>
    <w:p w14:paraId="1C2A5EBC" w14:textId="77777777" w:rsidR="00D90A42" w:rsidRPr="00D90A42" w:rsidRDefault="00D90A42" w:rsidP="00D90A42">
      <w:pPr>
        <w:spacing w:after="120" w:line="240" w:lineRule="auto"/>
        <w:rPr>
          <w:rFonts w:ascii="Book Antiqua" w:hAnsi="Book Antiqua" w:cstheme="majorHAnsi"/>
          <w:b/>
          <w:smallCaps/>
          <w:color w:val="000000" w:themeColor="text1"/>
          <w:spacing w:val="10"/>
          <w:sz w:val="28"/>
          <w:szCs w:val="28"/>
        </w:rPr>
      </w:pPr>
    </w:p>
    <w:p w14:paraId="65B7844E" w14:textId="77777777" w:rsidR="00DB1A82" w:rsidRPr="00DB1A82" w:rsidRDefault="00DB1A82" w:rsidP="00DB1A82">
      <w:pPr>
        <w:spacing w:after="120" w:line="240" w:lineRule="auto"/>
        <w:rPr>
          <w:rFonts w:ascii="Book Antiqua" w:hAnsi="Book Antiqua" w:cstheme="minorHAnsi"/>
          <w:sz w:val="32"/>
          <w:szCs w:val="32"/>
        </w:rPr>
      </w:pPr>
      <w:r w:rsidRPr="00DB1A82">
        <w:rPr>
          <w:rFonts w:ascii="Book Antiqua" w:hAnsi="Book Antiqua" w:cstheme="minorHAnsi"/>
          <w:b/>
          <w:bCs/>
          <w:sz w:val="32"/>
          <w:szCs w:val="32"/>
        </w:rPr>
        <w:t>INVITATION TO PRAYER</w:t>
      </w:r>
    </w:p>
    <w:p w14:paraId="4C5BA0CB" w14:textId="5684D40C" w:rsidR="00DB1A82" w:rsidRPr="00DB1A82" w:rsidRDefault="00DB1A82" w:rsidP="00DB1A82">
      <w:pPr>
        <w:spacing w:after="120" w:line="240" w:lineRule="auto"/>
        <w:ind w:left="1440" w:hanging="1440"/>
        <w:jc w:val="both"/>
        <w:rPr>
          <w:rFonts w:ascii="Book Antiqua" w:hAnsi="Book Antiqua" w:cstheme="minorHAnsi"/>
          <w:sz w:val="32"/>
          <w:szCs w:val="32"/>
        </w:rPr>
      </w:pPr>
      <w:r w:rsidRPr="00DB1A82">
        <w:rPr>
          <w:rFonts w:ascii="Book Antiqua" w:hAnsi="Book Antiqua" w:cstheme="minorHAnsi"/>
          <w:sz w:val="32"/>
          <w:szCs w:val="32"/>
        </w:rPr>
        <w:t>Priest:</w:t>
      </w:r>
      <w:r w:rsidRPr="00DB1A82">
        <w:rPr>
          <w:rFonts w:ascii="Book Antiqua" w:hAnsi="Book Antiqua" w:cstheme="minorHAnsi"/>
          <w:sz w:val="32"/>
          <w:szCs w:val="32"/>
        </w:rPr>
        <w:tab/>
        <w:t xml:space="preserve">My brothers and sisters, we have come together to renew our trust in Christ who, by dying on the Cross, has freed us from eternal death and, by rising, has opened for us the gates of heaven. Let us pray for our </w:t>
      </w:r>
      <w:r w:rsidRPr="00DB1A82">
        <w:rPr>
          <w:rFonts w:ascii="Book Antiqua" w:hAnsi="Book Antiqua" w:cstheme="minorHAnsi"/>
          <w:b/>
          <w:bCs/>
          <w:color w:val="FF0000"/>
          <w:sz w:val="32"/>
          <w:szCs w:val="32"/>
        </w:rPr>
        <w:t>sister</w:t>
      </w:r>
      <w:r w:rsidRPr="00DB1A82">
        <w:rPr>
          <w:rFonts w:ascii="Book Antiqua" w:hAnsi="Book Antiqua" w:cstheme="minorHAnsi"/>
          <w:sz w:val="32"/>
          <w:szCs w:val="32"/>
        </w:rPr>
        <w:t xml:space="preserve">, that </w:t>
      </w:r>
      <w:r w:rsidRPr="00DB1A82">
        <w:rPr>
          <w:rFonts w:ascii="Book Antiqua" w:hAnsi="Book Antiqua" w:cstheme="minorHAnsi"/>
          <w:b/>
          <w:bCs/>
          <w:color w:val="FF0000"/>
          <w:sz w:val="32"/>
          <w:szCs w:val="32"/>
        </w:rPr>
        <w:t>she</w:t>
      </w:r>
      <w:r w:rsidRPr="00DB1A82">
        <w:rPr>
          <w:rFonts w:ascii="Book Antiqua" w:hAnsi="Book Antiqua" w:cstheme="minorHAnsi"/>
          <w:sz w:val="32"/>
          <w:szCs w:val="32"/>
        </w:rPr>
        <w:t xml:space="preserve"> may share in Christ’s victory, and let us pray also for ourselves, that the Lord may grant us the gift of his loving consolation.</w:t>
      </w:r>
    </w:p>
    <w:p w14:paraId="233F6294" w14:textId="77777777" w:rsidR="00EC095F" w:rsidRPr="00D90A42" w:rsidRDefault="00EC095F" w:rsidP="00D90A42">
      <w:pPr>
        <w:spacing w:after="240"/>
        <w:rPr>
          <w:rFonts w:ascii="Book Antiqua" w:hAnsi="Book Antiqua" w:cstheme="majorHAnsi"/>
          <w:b/>
          <w:caps/>
          <w:color w:val="000000" w:themeColor="text1"/>
          <w:sz w:val="28"/>
          <w:szCs w:val="28"/>
        </w:rPr>
      </w:pPr>
    </w:p>
    <w:p w14:paraId="61161209" w14:textId="0339A316" w:rsidR="00112CA7" w:rsidRPr="00D90A42" w:rsidRDefault="00112CA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COLLECT</w:t>
      </w:r>
    </w:p>
    <w:p w14:paraId="050F8F4D" w14:textId="06BB5D86" w:rsidR="00BC56A8"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00112CA7" w:rsidRPr="00D90A42">
        <w:rPr>
          <w:rFonts w:ascii="Book Antiqua" w:hAnsi="Book Antiqua" w:cstheme="minorHAnsi"/>
          <w:color w:val="000000" w:themeColor="text1"/>
          <w:sz w:val="28"/>
          <w:szCs w:val="28"/>
        </w:rPr>
        <w:t>:</w:t>
      </w:r>
      <w:r w:rsidR="00112CA7" w:rsidRPr="00D90A42">
        <w:rPr>
          <w:rFonts w:ascii="Book Antiqua" w:hAnsi="Book Antiqua" w:cstheme="minorHAnsi"/>
          <w:color w:val="000000" w:themeColor="text1"/>
          <w:sz w:val="28"/>
          <w:szCs w:val="28"/>
        </w:rPr>
        <w:tab/>
      </w:r>
      <w:r w:rsidR="00BC56A8" w:rsidRPr="00D90A42">
        <w:rPr>
          <w:rFonts w:ascii="Book Antiqua" w:hAnsi="Book Antiqua" w:cstheme="minorHAnsi"/>
          <w:color w:val="000000" w:themeColor="text1"/>
          <w:sz w:val="28"/>
          <w:szCs w:val="28"/>
        </w:rPr>
        <w:t>Let us pray.</w:t>
      </w:r>
    </w:p>
    <w:p w14:paraId="55323EEF" w14:textId="0B6DC717" w:rsidR="00112CA7" w:rsidRPr="00D90A42" w:rsidRDefault="00112CA7" w:rsidP="00BC56A8">
      <w:pPr>
        <w:spacing w:after="120" w:line="240" w:lineRule="auto"/>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 xml:space="preserve">Almighty God and Father, it is our certain faith that your Son, who died on the Cross, was raised from the dead, the first fruits of all who have fallen asleep. Grant that through this mystery, your servant </w:t>
      </w:r>
      <w:r w:rsidR="00837868" w:rsidRPr="00837868">
        <w:rPr>
          <w:rFonts w:ascii="Book Antiqua" w:hAnsi="Book Antiqua" w:cstheme="minorHAnsi"/>
          <w:b/>
          <w:bCs/>
          <w:color w:val="000000" w:themeColor="text1"/>
          <w:sz w:val="28"/>
          <w:szCs w:val="28"/>
        </w:rPr>
        <w:t>NAME</w:t>
      </w:r>
      <w:r w:rsidRPr="00D90A42">
        <w:rPr>
          <w:rFonts w:ascii="Book Antiqua" w:hAnsi="Book Antiqua" w:cstheme="minorHAnsi"/>
          <w:bCs/>
          <w:color w:val="000000" w:themeColor="text1"/>
          <w:sz w:val="28"/>
          <w:szCs w:val="28"/>
        </w:rPr>
        <w:t>, who</w:t>
      </w:r>
      <w:r w:rsidRPr="00D90A42">
        <w:rPr>
          <w:rFonts w:ascii="Book Antiqua" w:hAnsi="Book Antiqua" w:cstheme="minorHAnsi"/>
          <w:color w:val="000000" w:themeColor="text1"/>
          <w:sz w:val="28"/>
          <w:szCs w:val="28"/>
        </w:rPr>
        <w:t xml:space="preserve"> has gone to h</w:t>
      </w:r>
      <w:r w:rsidR="003C4511" w:rsidRPr="00D90A42">
        <w:rPr>
          <w:rFonts w:ascii="Book Antiqua" w:hAnsi="Book Antiqua" w:cstheme="minorHAnsi"/>
          <w:color w:val="000000" w:themeColor="text1"/>
          <w:sz w:val="28"/>
          <w:szCs w:val="28"/>
        </w:rPr>
        <w:t>er</w:t>
      </w:r>
      <w:r w:rsidRPr="00D90A42">
        <w:rPr>
          <w:rFonts w:ascii="Book Antiqua" w:hAnsi="Book Antiqua" w:cstheme="minorHAnsi"/>
          <w:color w:val="000000" w:themeColor="text1"/>
          <w:sz w:val="28"/>
          <w:szCs w:val="28"/>
        </w:rPr>
        <w:t xml:space="preserve"> rest in Christ, may share in the joy of his resurrection.</w:t>
      </w:r>
    </w:p>
    <w:p w14:paraId="4A85D9C9" w14:textId="18C342C5" w:rsidR="00112CA7" w:rsidRPr="00D90A42" w:rsidRDefault="00112CA7" w:rsidP="00333237">
      <w:pPr>
        <w:spacing w:after="120" w:line="240" w:lineRule="auto"/>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Through our Lord Jesus Christ, your Son, who lives and reigns with you and the Holy Spirit, one God, forever and ever.</w:t>
      </w:r>
    </w:p>
    <w:p w14:paraId="22E7CE58" w14:textId="72EB302B" w:rsidR="00112CA7" w:rsidRPr="00D90A42" w:rsidRDefault="00112CA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b/>
          <w:bCs/>
          <w:color w:val="000000" w:themeColor="text1"/>
          <w:sz w:val="28"/>
          <w:szCs w:val="28"/>
        </w:rPr>
        <w:tab/>
        <w:t>Amen.</w:t>
      </w:r>
    </w:p>
    <w:p w14:paraId="43A3CD25" w14:textId="682162D4" w:rsidR="00112CA7" w:rsidRPr="00D90A42" w:rsidRDefault="00112CA7" w:rsidP="00333237">
      <w:pPr>
        <w:spacing w:after="120" w:line="240" w:lineRule="auto"/>
        <w:rPr>
          <w:rFonts w:ascii="Book Antiqua" w:hAnsi="Book Antiqua" w:cstheme="minorHAnsi"/>
          <w:color w:val="000000" w:themeColor="text1"/>
          <w:sz w:val="28"/>
          <w:szCs w:val="28"/>
        </w:rPr>
      </w:pPr>
    </w:p>
    <w:p w14:paraId="2D856B95" w14:textId="77777777" w:rsidR="00D90A42" w:rsidRPr="00982BBF" w:rsidRDefault="00D90A42" w:rsidP="00D90A42">
      <w:pPr>
        <w:jc w:val="center"/>
        <w:rPr>
          <w:rFonts w:ascii="Book Antiqua" w:hAnsi="Book Antiqua" w:cstheme="majorHAnsi"/>
          <w:b/>
          <w:bCs/>
          <w:caps/>
          <w:color w:val="000000" w:themeColor="text1"/>
          <w:sz w:val="28"/>
          <w:szCs w:val="28"/>
        </w:rPr>
      </w:pPr>
      <w:r w:rsidRPr="00982BBF">
        <w:rPr>
          <w:rFonts w:ascii="Book Antiqua" w:hAnsi="Book Antiqua" w:cstheme="majorHAnsi"/>
          <w:b/>
          <w:bCs/>
          <w:caps/>
          <w:color w:val="000000" w:themeColor="text1"/>
          <w:sz w:val="28"/>
          <w:szCs w:val="28"/>
        </w:rPr>
        <w:t>The Liturgy of the Word</w:t>
      </w:r>
    </w:p>
    <w:p w14:paraId="5870C67A" w14:textId="77777777" w:rsidR="001F348C" w:rsidRDefault="00EB77E7" w:rsidP="006D370F">
      <w:pPr>
        <w:spacing w:after="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FIRST READING</w:t>
      </w:r>
      <w:r w:rsidRPr="00D90A42">
        <w:rPr>
          <w:rFonts w:ascii="Book Antiqua" w:hAnsi="Book Antiqua" w:cstheme="minorHAnsi"/>
          <w:color w:val="000000" w:themeColor="text1"/>
          <w:sz w:val="28"/>
          <w:szCs w:val="28"/>
        </w:rPr>
        <w:t xml:space="preserve"> | </w:t>
      </w:r>
      <w:r w:rsidR="001F348C" w:rsidRPr="00837868">
        <w:rPr>
          <w:rFonts w:ascii="Book Antiqua" w:hAnsi="Book Antiqua" w:cstheme="minorHAnsi"/>
          <w:b/>
          <w:bCs/>
          <w:i/>
          <w:iCs/>
          <w:color w:val="EE0000"/>
          <w:sz w:val="28"/>
          <w:szCs w:val="28"/>
        </w:rPr>
        <w:t>Ecclesiastes 3:1-11</w:t>
      </w:r>
      <w:r w:rsidR="001F348C">
        <w:rPr>
          <w:rFonts w:ascii="Book Antiqua" w:hAnsi="Book Antiqua" w:cstheme="minorHAnsi"/>
          <w:color w:val="000000" w:themeColor="text1"/>
          <w:sz w:val="28"/>
          <w:szCs w:val="28"/>
        </w:rPr>
        <w:t xml:space="preserve"> </w:t>
      </w:r>
    </w:p>
    <w:p w14:paraId="3A6F1082" w14:textId="5108C4BF" w:rsidR="00112CA7" w:rsidRPr="00837868" w:rsidRDefault="001F348C" w:rsidP="006D370F">
      <w:pPr>
        <w:spacing w:after="0" w:line="240" w:lineRule="auto"/>
        <w:rPr>
          <w:rFonts w:ascii="Book Antiqua" w:hAnsi="Book Antiqua" w:cstheme="minorHAnsi"/>
          <w:i/>
          <w:iCs/>
          <w:color w:val="EE0000"/>
          <w:sz w:val="28"/>
          <w:szCs w:val="28"/>
        </w:rPr>
      </w:pPr>
      <w:r>
        <w:rPr>
          <w:rFonts w:ascii="Book Antiqua" w:hAnsi="Book Antiqua" w:cstheme="minorHAnsi"/>
          <w:color w:val="000000" w:themeColor="text1"/>
          <w:sz w:val="28"/>
          <w:szCs w:val="28"/>
        </w:rPr>
        <w:t>[CHOOSE FROM OLD OR NEW TESTAMENT]</w:t>
      </w:r>
    </w:p>
    <w:p w14:paraId="71D8F79B" w14:textId="1AE86AD6" w:rsidR="006D370F" w:rsidRPr="00837868" w:rsidRDefault="00EB77E7" w:rsidP="006D370F">
      <w:pPr>
        <w:spacing w:after="0" w:line="240" w:lineRule="auto"/>
        <w:rPr>
          <w:rFonts w:ascii="Book Antiqua" w:hAnsi="Book Antiqua" w:cstheme="minorHAnsi"/>
          <w:b/>
          <w:bCs/>
          <w:i/>
          <w:iCs/>
          <w:color w:val="EE0000"/>
          <w:sz w:val="28"/>
          <w:szCs w:val="28"/>
        </w:rPr>
      </w:pPr>
      <w:r w:rsidRPr="00837868">
        <w:rPr>
          <w:rFonts w:ascii="Book Antiqua" w:hAnsi="Book Antiqua" w:cstheme="minorHAnsi"/>
          <w:color w:val="EE0000"/>
          <w:sz w:val="28"/>
          <w:szCs w:val="28"/>
        </w:rPr>
        <w:t>Reader:</w:t>
      </w:r>
      <w:r w:rsidRPr="00837868">
        <w:rPr>
          <w:rFonts w:ascii="Book Antiqua" w:hAnsi="Book Antiqua" w:cstheme="minorHAnsi"/>
          <w:color w:val="EE0000"/>
          <w:sz w:val="28"/>
          <w:szCs w:val="28"/>
        </w:rPr>
        <w:tab/>
      </w:r>
      <w:r w:rsidR="006D370F" w:rsidRPr="00837868">
        <w:rPr>
          <w:rFonts w:ascii="Book Antiqua" w:hAnsi="Book Antiqua" w:cstheme="minorHAnsi"/>
          <w:b/>
          <w:bCs/>
          <w:i/>
          <w:iCs/>
          <w:color w:val="EE0000"/>
          <w:sz w:val="28"/>
          <w:szCs w:val="28"/>
        </w:rPr>
        <w:t>A reading from Ecclesiastes</w:t>
      </w:r>
    </w:p>
    <w:p w14:paraId="2B9FDBAA" w14:textId="77777777" w:rsidR="006D370F" w:rsidRPr="00837868" w:rsidRDefault="006D370F" w:rsidP="006D370F">
      <w:pPr>
        <w:spacing w:after="0" w:line="240" w:lineRule="auto"/>
        <w:rPr>
          <w:rFonts w:ascii="Book Antiqua" w:hAnsi="Book Antiqua" w:cstheme="minorHAnsi"/>
          <w:color w:val="EE0000"/>
          <w:sz w:val="28"/>
          <w:szCs w:val="28"/>
        </w:rPr>
      </w:pPr>
    </w:p>
    <w:p w14:paraId="2EBAC108"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There is a season for everything, a time for every occupation under heaven.</w:t>
      </w:r>
    </w:p>
    <w:p w14:paraId="4D8C1331"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giving birth, a time for dying.</w:t>
      </w:r>
    </w:p>
    <w:p w14:paraId="11C91CFD" w14:textId="61575B39"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planting, a time for uprooting what has been planted.</w:t>
      </w:r>
    </w:p>
    <w:p w14:paraId="6B69D5BF"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 xml:space="preserve">A time for </w:t>
      </w:r>
      <w:proofErr w:type="gramStart"/>
      <w:r w:rsidRPr="00837868">
        <w:rPr>
          <w:rFonts w:ascii="Book Antiqua" w:hAnsi="Book Antiqua" w:cstheme="minorHAnsi"/>
          <w:color w:val="EE0000"/>
          <w:sz w:val="28"/>
          <w:szCs w:val="28"/>
        </w:rPr>
        <w:t>killing,</w:t>
      </w:r>
      <w:proofErr w:type="gramEnd"/>
      <w:r w:rsidRPr="00837868">
        <w:rPr>
          <w:rFonts w:ascii="Book Antiqua" w:hAnsi="Book Antiqua" w:cstheme="minorHAnsi"/>
          <w:color w:val="EE0000"/>
          <w:sz w:val="28"/>
          <w:szCs w:val="28"/>
        </w:rPr>
        <w:t xml:space="preserve"> a time for healing.</w:t>
      </w:r>
    </w:p>
    <w:p w14:paraId="5639F74C"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knocking down, a time for building.</w:t>
      </w:r>
    </w:p>
    <w:p w14:paraId="08D102A4"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tears, a time for mourning,</w:t>
      </w:r>
    </w:p>
    <w:p w14:paraId="555F13DC"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dancing, a time for throwing stones away, a time for gathering them.</w:t>
      </w:r>
    </w:p>
    <w:p w14:paraId="3B89C74C"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 xml:space="preserve">A time for </w:t>
      </w:r>
      <w:proofErr w:type="gramStart"/>
      <w:r w:rsidRPr="00837868">
        <w:rPr>
          <w:rFonts w:ascii="Book Antiqua" w:hAnsi="Book Antiqua" w:cstheme="minorHAnsi"/>
          <w:color w:val="EE0000"/>
          <w:sz w:val="28"/>
          <w:szCs w:val="28"/>
        </w:rPr>
        <w:t>embracing,</w:t>
      </w:r>
      <w:proofErr w:type="gramEnd"/>
      <w:r w:rsidRPr="00837868">
        <w:rPr>
          <w:rFonts w:ascii="Book Antiqua" w:hAnsi="Book Antiqua" w:cstheme="minorHAnsi"/>
          <w:color w:val="EE0000"/>
          <w:sz w:val="28"/>
          <w:szCs w:val="28"/>
        </w:rPr>
        <w:t xml:space="preserve"> a time to refrain from embracing.</w:t>
      </w:r>
    </w:p>
    <w:p w14:paraId="2FAF896C"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 xml:space="preserve">A time for </w:t>
      </w:r>
      <w:proofErr w:type="gramStart"/>
      <w:r w:rsidRPr="00837868">
        <w:rPr>
          <w:rFonts w:ascii="Book Antiqua" w:hAnsi="Book Antiqua" w:cstheme="minorHAnsi"/>
          <w:color w:val="EE0000"/>
          <w:sz w:val="28"/>
          <w:szCs w:val="28"/>
        </w:rPr>
        <w:t>searching,</w:t>
      </w:r>
      <w:proofErr w:type="gramEnd"/>
      <w:r w:rsidRPr="00837868">
        <w:rPr>
          <w:rFonts w:ascii="Book Antiqua" w:hAnsi="Book Antiqua" w:cstheme="minorHAnsi"/>
          <w:color w:val="EE0000"/>
          <w:sz w:val="28"/>
          <w:szCs w:val="28"/>
        </w:rPr>
        <w:t xml:space="preserve"> a time for losing.  </w:t>
      </w:r>
    </w:p>
    <w:p w14:paraId="7C37D3C4"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 xml:space="preserve">A time for </w:t>
      </w:r>
      <w:proofErr w:type="gramStart"/>
      <w:r w:rsidRPr="00837868">
        <w:rPr>
          <w:rFonts w:ascii="Book Antiqua" w:hAnsi="Book Antiqua" w:cstheme="minorHAnsi"/>
          <w:color w:val="EE0000"/>
          <w:sz w:val="28"/>
          <w:szCs w:val="28"/>
        </w:rPr>
        <w:t>keeping,</w:t>
      </w:r>
      <w:proofErr w:type="gramEnd"/>
      <w:r w:rsidRPr="00837868">
        <w:rPr>
          <w:rFonts w:ascii="Book Antiqua" w:hAnsi="Book Antiqua" w:cstheme="minorHAnsi"/>
          <w:color w:val="EE0000"/>
          <w:sz w:val="28"/>
          <w:szCs w:val="28"/>
        </w:rPr>
        <w:t xml:space="preserve"> a time for discarding.</w:t>
      </w:r>
    </w:p>
    <w:p w14:paraId="04C3F6C0"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tearing, a time for sewing.</w:t>
      </w:r>
    </w:p>
    <w:p w14:paraId="6CDDD0A1"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keeping silent, a time for speaking.</w:t>
      </w:r>
    </w:p>
    <w:p w14:paraId="1499A920"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A time for loving, a time for hating, a time for war, a time for peace.</w:t>
      </w:r>
    </w:p>
    <w:p w14:paraId="65F9F52F" w14:textId="77777777" w:rsidR="006D370F" w:rsidRPr="00837868" w:rsidRDefault="006D370F" w:rsidP="006D370F">
      <w:pPr>
        <w:spacing w:after="0" w:line="240" w:lineRule="auto"/>
        <w:rPr>
          <w:rFonts w:ascii="Book Antiqua" w:hAnsi="Book Antiqua" w:cstheme="minorHAnsi"/>
          <w:color w:val="EE0000"/>
          <w:sz w:val="28"/>
          <w:szCs w:val="28"/>
        </w:rPr>
      </w:pPr>
      <w:r w:rsidRPr="00837868">
        <w:rPr>
          <w:rFonts w:ascii="Book Antiqua" w:hAnsi="Book Antiqua" w:cstheme="minorHAnsi"/>
          <w:color w:val="EE0000"/>
          <w:sz w:val="28"/>
          <w:szCs w:val="28"/>
        </w:rPr>
        <w:t>What do people gain from the efforts they make?  I contemplate the task that God gives humanity to labour at.  All that he does is apt for its time, but although he has given us an awareness of the passage of time, we can grasp neither the beginning nor the end of what God does.</w:t>
      </w:r>
    </w:p>
    <w:p w14:paraId="05464A6F" w14:textId="413FEDA2" w:rsidR="00EB77E7" w:rsidRPr="00D90A42" w:rsidRDefault="00EB77E7" w:rsidP="006D370F">
      <w:pPr>
        <w:spacing w:after="0" w:line="240" w:lineRule="auto"/>
        <w:ind w:left="1440" w:hanging="144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The Word of the Lord.</w:t>
      </w:r>
    </w:p>
    <w:p w14:paraId="7F76340E" w14:textId="5239A5ED" w:rsidR="006D370F" w:rsidRPr="00D90A42" w:rsidRDefault="00EB77E7" w:rsidP="00333237">
      <w:pPr>
        <w:spacing w:after="120" w:line="240" w:lineRule="auto"/>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b/>
          <w:bCs/>
          <w:color w:val="000000" w:themeColor="text1"/>
          <w:sz w:val="28"/>
          <w:szCs w:val="28"/>
        </w:rPr>
        <w:tab/>
        <w:t>Thanks be to God.</w:t>
      </w:r>
    </w:p>
    <w:p w14:paraId="5162F2DE" w14:textId="77777777" w:rsidR="006D370F" w:rsidRPr="00D90A42" w:rsidRDefault="006D370F" w:rsidP="00333237">
      <w:pPr>
        <w:spacing w:after="120" w:line="240" w:lineRule="auto"/>
        <w:rPr>
          <w:rFonts w:ascii="Book Antiqua" w:hAnsi="Book Antiqua" w:cstheme="minorHAnsi"/>
          <w:b/>
          <w:bCs/>
          <w:color w:val="000000" w:themeColor="text1"/>
          <w:sz w:val="28"/>
          <w:szCs w:val="28"/>
        </w:rPr>
      </w:pPr>
    </w:p>
    <w:p w14:paraId="6801629B" w14:textId="74B7FC9C" w:rsidR="00EB77E7" w:rsidRPr="00837868" w:rsidRDefault="00EB77E7" w:rsidP="00333237">
      <w:pPr>
        <w:spacing w:after="120" w:line="240" w:lineRule="auto"/>
        <w:rPr>
          <w:rFonts w:ascii="Book Antiqua" w:hAnsi="Book Antiqua" w:cstheme="minorHAnsi"/>
          <w:i/>
          <w:iCs/>
          <w:color w:val="EE0000"/>
          <w:sz w:val="28"/>
          <w:szCs w:val="28"/>
        </w:rPr>
      </w:pPr>
      <w:r w:rsidRPr="00D90A42">
        <w:rPr>
          <w:rFonts w:ascii="Book Antiqua" w:hAnsi="Book Antiqua" w:cstheme="minorHAnsi"/>
          <w:b/>
          <w:bCs/>
          <w:color w:val="000000" w:themeColor="text1"/>
          <w:sz w:val="28"/>
          <w:szCs w:val="28"/>
        </w:rPr>
        <w:t>RESPONSORIAL PSALM</w:t>
      </w:r>
      <w:r w:rsidR="00333237" w:rsidRPr="00D90A42">
        <w:rPr>
          <w:rFonts w:ascii="Book Antiqua" w:hAnsi="Book Antiqua" w:cstheme="minorHAnsi"/>
          <w:color w:val="000000" w:themeColor="text1"/>
          <w:sz w:val="28"/>
          <w:szCs w:val="28"/>
        </w:rPr>
        <w:t xml:space="preserve"> | </w:t>
      </w:r>
      <w:r w:rsidR="00333237" w:rsidRPr="00837868">
        <w:rPr>
          <w:rFonts w:ascii="Book Antiqua" w:hAnsi="Book Antiqua" w:cstheme="minorHAnsi"/>
          <w:i/>
          <w:iCs/>
          <w:color w:val="EE0000"/>
          <w:sz w:val="28"/>
          <w:szCs w:val="28"/>
        </w:rPr>
        <w:t>Psalm 23</w:t>
      </w:r>
    </w:p>
    <w:p w14:paraId="18B9910C" w14:textId="32797CDC" w:rsidR="00333237" w:rsidRPr="00837868" w:rsidRDefault="00333237" w:rsidP="00333237">
      <w:pPr>
        <w:spacing w:after="120" w:line="240" w:lineRule="auto"/>
        <w:rPr>
          <w:rFonts w:ascii="Book Antiqua" w:hAnsi="Book Antiqua" w:cstheme="minorHAnsi"/>
          <w:b/>
          <w:i/>
          <w:color w:val="EE0000"/>
          <w:sz w:val="28"/>
          <w:szCs w:val="28"/>
        </w:rPr>
      </w:pPr>
      <w:r w:rsidRPr="00837868">
        <w:rPr>
          <w:rFonts w:ascii="Book Antiqua" w:hAnsi="Book Antiqua" w:cstheme="minorHAnsi"/>
          <w:color w:val="EE0000"/>
          <w:sz w:val="28"/>
          <w:szCs w:val="28"/>
        </w:rPr>
        <w:t>Reader:</w:t>
      </w:r>
      <w:r w:rsidRPr="00837868">
        <w:rPr>
          <w:rFonts w:ascii="Book Antiqua" w:hAnsi="Book Antiqua" w:cstheme="minorHAnsi"/>
          <w:color w:val="EE0000"/>
          <w:sz w:val="28"/>
          <w:szCs w:val="28"/>
        </w:rPr>
        <w:tab/>
        <w:t>The Lord is my shepherd; there is nothing I shall want.</w:t>
      </w:r>
    </w:p>
    <w:p w14:paraId="21FE43FD" w14:textId="205C2B44" w:rsidR="00333237" w:rsidRPr="00837868" w:rsidRDefault="00333237" w:rsidP="00333237">
      <w:pPr>
        <w:spacing w:after="120" w:line="240" w:lineRule="auto"/>
        <w:rPr>
          <w:rFonts w:ascii="Book Antiqua" w:hAnsi="Book Antiqua" w:cstheme="minorHAnsi"/>
          <w:color w:val="EE0000"/>
          <w:sz w:val="28"/>
          <w:szCs w:val="28"/>
        </w:rPr>
      </w:pPr>
      <w:r w:rsidRPr="00837868">
        <w:rPr>
          <w:rFonts w:ascii="Book Antiqua" w:hAnsi="Book Antiqua" w:cstheme="minorHAnsi"/>
          <w:b/>
          <w:color w:val="EE0000"/>
          <w:sz w:val="28"/>
          <w:szCs w:val="28"/>
        </w:rPr>
        <w:t>All:</w:t>
      </w:r>
      <w:r w:rsidRPr="00837868">
        <w:rPr>
          <w:rFonts w:ascii="Book Antiqua" w:hAnsi="Book Antiqua" w:cstheme="minorHAnsi"/>
          <w:b/>
          <w:color w:val="EE0000"/>
          <w:sz w:val="28"/>
          <w:szCs w:val="28"/>
        </w:rPr>
        <w:tab/>
      </w:r>
      <w:r w:rsidRPr="00837868">
        <w:rPr>
          <w:rFonts w:ascii="Book Antiqua" w:hAnsi="Book Antiqua" w:cstheme="minorHAnsi"/>
          <w:b/>
          <w:color w:val="EE0000"/>
          <w:sz w:val="28"/>
          <w:szCs w:val="28"/>
        </w:rPr>
        <w:tab/>
        <w:t>The Lord is my shepherd; there is nothing I shall want.</w:t>
      </w:r>
    </w:p>
    <w:p w14:paraId="32831774" w14:textId="0B941322" w:rsidR="00333237" w:rsidRPr="00837868" w:rsidRDefault="00333237" w:rsidP="00333237">
      <w:pPr>
        <w:spacing w:after="120" w:line="240" w:lineRule="auto"/>
        <w:ind w:left="1440" w:hanging="1440"/>
        <w:rPr>
          <w:rFonts w:ascii="Book Antiqua" w:hAnsi="Book Antiqua" w:cstheme="minorHAnsi"/>
          <w:color w:val="EE0000"/>
          <w:sz w:val="28"/>
          <w:szCs w:val="28"/>
        </w:rPr>
      </w:pPr>
      <w:r w:rsidRPr="00837868">
        <w:rPr>
          <w:rFonts w:ascii="Book Antiqua" w:hAnsi="Book Antiqua" w:cstheme="minorHAnsi"/>
          <w:color w:val="EE0000"/>
          <w:sz w:val="28"/>
          <w:szCs w:val="28"/>
        </w:rPr>
        <w:t>Reader:</w:t>
      </w:r>
      <w:r w:rsidRPr="00837868">
        <w:rPr>
          <w:rFonts w:ascii="Book Antiqua" w:hAnsi="Book Antiqua" w:cstheme="minorHAnsi"/>
          <w:color w:val="EE0000"/>
          <w:sz w:val="28"/>
          <w:szCs w:val="28"/>
        </w:rPr>
        <w:tab/>
        <w:t>The Lord is my shepherd;</w:t>
      </w:r>
      <w:r w:rsidRPr="00837868">
        <w:rPr>
          <w:rFonts w:ascii="Book Antiqua" w:hAnsi="Book Antiqua" w:cstheme="minorHAnsi"/>
          <w:color w:val="EE0000"/>
          <w:sz w:val="28"/>
          <w:szCs w:val="28"/>
        </w:rPr>
        <w:br/>
        <w:t>there is nothing I shall want.</w:t>
      </w:r>
      <w:r w:rsidRPr="00837868">
        <w:rPr>
          <w:rFonts w:ascii="Book Antiqua" w:hAnsi="Book Antiqua" w:cstheme="minorHAnsi"/>
          <w:color w:val="EE0000"/>
          <w:sz w:val="28"/>
          <w:szCs w:val="28"/>
        </w:rPr>
        <w:br/>
        <w:t>Fresh and green are the pastures</w:t>
      </w:r>
      <w:r w:rsidRPr="00837868">
        <w:rPr>
          <w:rFonts w:ascii="Book Antiqua" w:hAnsi="Book Antiqua" w:cstheme="minorHAnsi"/>
          <w:color w:val="EE0000"/>
          <w:sz w:val="28"/>
          <w:szCs w:val="28"/>
        </w:rPr>
        <w:br/>
        <w:t>where he gives me repose.</w:t>
      </w:r>
      <w:r w:rsidRPr="00837868">
        <w:rPr>
          <w:rFonts w:ascii="Book Antiqua" w:hAnsi="Book Antiqua" w:cstheme="minorHAnsi"/>
          <w:color w:val="EE0000"/>
          <w:sz w:val="28"/>
          <w:szCs w:val="28"/>
        </w:rPr>
        <w:br/>
        <w:t>Near restful waters he leads me,</w:t>
      </w:r>
      <w:r w:rsidRPr="00837868">
        <w:rPr>
          <w:rFonts w:ascii="Book Antiqua" w:hAnsi="Book Antiqua" w:cstheme="minorHAnsi"/>
          <w:color w:val="EE0000"/>
          <w:sz w:val="28"/>
          <w:szCs w:val="28"/>
        </w:rPr>
        <w:br/>
        <w:t xml:space="preserve">to revive my drooping spirit. </w:t>
      </w:r>
      <w:r w:rsidRPr="00837868">
        <w:rPr>
          <w:rFonts w:ascii="Book Antiqua" w:hAnsi="Book Antiqua" w:cstheme="minorHAnsi"/>
          <w:b/>
          <w:i/>
          <w:color w:val="EE0000"/>
          <w:sz w:val="28"/>
          <w:szCs w:val="28"/>
        </w:rPr>
        <w:t>R.</w:t>
      </w:r>
    </w:p>
    <w:p w14:paraId="6A278F1C" w14:textId="1D553485" w:rsidR="00333237" w:rsidRPr="00837868" w:rsidRDefault="00333237" w:rsidP="00333237">
      <w:pPr>
        <w:spacing w:after="120" w:line="240" w:lineRule="auto"/>
        <w:ind w:left="1440"/>
        <w:rPr>
          <w:rFonts w:ascii="Book Antiqua" w:hAnsi="Book Antiqua" w:cstheme="minorHAnsi"/>
          <w:color w:val="EE0000"/>
          <w:sz w:val="28"/>
          <w:szCs w:val="28"/>
        </w:rPr>
      </w:pPr>
      <w:r w:rsidRPr="00837868">
        <w:rPr>
          <w:rFonts w:ascii="Book Antiqua" w:hAnsi="Book Antiqua" w:cstheme="minorHAnsi"/>
          <w:color w:val="EE0000"/>
          <w:sz w:val="28"/>
          <w:szCs w:val="28"/>
        </w:rPr>
        <w:t>He guides me along the right path;</w:t>
      </w:r>
      <w:r w:rsidRPr="00837868">
        <w:rPr>
          <w:rFonts w:ascii="Book Antiqua" w:hAnsi="Book Antiqua" w:cstheme="minorHAnsi"/>
          <w:color w:val="EE0000"/>
          <w:sz w:val="28"/>
          <w:szCs w:val="28"/>
        </w:rPr>
        <w:br/>
        <w:t>he is true to his name.</w:t>
      </w:r>
      <w:r w:rsidRPr="00837868">
        <w:rPr>
          <w:rFonts w:ascii="Book Antiqua" w:hAnsi="Book Antiqua" w:cstheme="minorHAnsi"/>
          <w:color w:val="EE0000"/>
          <w:sz w:val="28"/>
          <w:szCs w:val="28"/>
        </w:rPr>
        <w:br/>
        <w:t>If I should walk in the valley of darkness</w:t>
      </w:r>
      <w:r w:rsidRPr="00837868">
        <w:rPr>
          <w:rFonts w:ascii="Book Antiqua" w:hAnsi="Book Antiqua" w:cstheme="minorHAnsi"/>
          <w:color w:val="EE0000"/>
          <w:sz w:val="28"/>
          <w:szCs w:val="28"/>
        </w:rPr>
        <w:br/>
        <w:t>no evil would I fear.</w:t>
      </w:r>
      <w:r w:rsidRPr="00837868">
        <w:rPr>
          <w:rFonts w:ascii="Book Antiqua" w:hAnsi="Book Antiqua" w:cstheme="minorHAnsi"/>
          <w:color w:val="EE0000"/>
          <w:sz w:val="28"/>
          <w:szCs w:val="28"/>
        </w:rPr>
        <w:br/>
        <w:t>You are there with your crook and your staff;</w:t>
      </w:r>
      <w:r w:rsidRPr="00837868">
        <w:rPr>
          <w:rFonts w:ascii="Book Antiqua" w:hAnsi="Book Antiqua" w:cstheme="minorHAnsi"/>
          <w:color w:val="EE0000"/>
          <w:sz w:val="28"/>
          <w:szCs w:val="28"/>
        </w:rPr>
        <w:br/>
        <w:t>with these you give me comfort.</w:t>
      </w:r>
      <w:r w:rsidRPr="00837868">
        <w:rPr>
          <w:rFonts w:ascii="Book Antiqua" w:hAnsi="Book Antiqua" w:cstheme="minorHAnsi"/>
          <w:b/>
          <w:i/>
          <w:color w:val="EE0000"/>
          <w:sz w:val="28"/>
          <w:szCs w:val="28"/>
        </w:rPr>
        <w:t xml:space="preserve"> R.</w:t>
      </w:r>
    </w:p>
    <w:p w14:paraId="0AAA1A70" w14:textId="4756AB8E" w:rsidR="00333237" w:rsidRPr="00837868" w:rsidRDefault="00333237" w:rsidP="00333237">
      <w:pPr>
        <w:spacing w:after="120" w:line="240" w:lineRule="auto"/>
        <w:ind w:left="1440"/>
        <w:rPr>
          <w:rFonts w:ascii="Book Antiqua" w:hAnsi="Book Antiqua" w:cstheme="minorHAnsi"/>
          <w:color w:val="EE0000"/>
          <w:sz w:val="28"/>
          <w:szCs w:val="28"/>
        </w:rPr>
      </w:pPr>
      <w:r w:rsidRPr="00837868">
        <w:rPr>
          <w:rFonts w:ascii="Book Antiqua" w:hAnsi="Book Antiqua" w:cstheme="minorHAnsi"/>
          <w:color w:val="EE0000"/>
          <w:sz w:val="28"/>
          <w:szCs w:val="28"/>
        </w:rPr>
        <w:t>You have prepared a banquet for me</w:t>
      </w:r>
      <w:r w:rsidRPr="00837868">
        <w:rPr>
          <w:rFonts w:ascii="Book Antiqua" w:hAnsi="Book Antiqua" w:cstheme="minorHAnsi"/>
          <w:color w:val="EE0000"/>
          <w:sz w:val="28"/>
          <w:szCs w:val="28"/>
        </w:rPr>
        <w:br/>
        <w:t>in the sight of my foes.</w:t>
      </w:r>
      <w:r w:rsidRPr="00837868">
        <w:rPr>
          <w:rFonts w:ascii="Book Antiqua" w:hAnsi="Book Antiqua" w:cstheme="minorHAnsi"/>
          <w:color w:val="EE0000"/>
          <w:sz w:val="28"/>
          <w:szCs w:val="28"/>
        </w:rPr>
        <w:br/>
        <w:t>My head you have anointed with oil;</w:t>
      </w:r>
      <w:r w:rsidRPr="00837868">
        <w:rPr>
          <w:rFonts w:ascii="Book Antiqua" w:hAnsi="Book Antiqua" w:cstheme="minorHAnsi"/>
          <w:color w:val="EE0000"/>
          <w:sz w:val="28"/>
          <w:szCs w:val="28"/>
        </w:rPr>
        <w:br/>
        <w:t>my cup is overflowing.</w:t>
      </w:r>
      <w:r w:rsidRPr="00837868">
        <w:rPr>
          <w:rFonts w:ascii="Book Antiqua" w:hAnsi="Book Antiqua" w:cstheme="minorHAnsi"/>
          <w:b/>
          <w:i/>
          <w:color w:val="EE0000"/>
          <w:sz w:val="28"/>
          <w:szCs w:val="28"/>
        </w:rPr>
        <w:t xml:space="preserve"> R.</w:t>
      </w:r>
    </w:p>
    <w:p w14:paraId="3AC4F86E" w14:textId="2386B0B0" w:rsidR="00333237" w:rsidRPr="00837868" w:rsidRDefault="00333237" w:rsidP="00333237">
      <w:pPr>
        <w:spacing w:after="120" w:line="240" w:lineRule="auto"/>
        <w:ind w:left="1440"/>
        <w:rPr>
          <w:rFonts w:ascii="Book Antiqua" w:hAnsi="Book Antiqua" w:cstheme="minorHAnsi"/>
          <w:color w:val="EE0000"/>
          <w:sz w:val="28"/>
          <w:szCs w:val="28"/>
        </w:rPr>
      </w:pPr>
      <w:r w:rsidRPr="00837868">
        <w:rPr>
          <w:rFonts w:ascii="Book Antiqua" w:hAnsi="Book Antiqua" w:cstheme="minorHAnsi"/>
          <w:color w:val="EE0000"/>
          <w:sz w:val="28"/>
          <w:szCs w:val="28"/>
        </w:rPr>
        <w:t>Surely goodness and kindness shall follow me</w:t>
      </w:r>
      <w:r w:rsidRPr="00837868">
        <w:rPr>
          <w:rFonts w:ascii="Book Antiqua" w:hAnsi="Book Antiqua" w:cstheme="minorHAnsi"/>
          <w:color w:val="EE0000"/>
          <w:sz w:val="28"/>
          <w:szCs w:val="28"/>
        </w:rPr>
        <w:br/>
        <w:t>all the days of my life.</w:t>
      </w:r>
      <w:r w:rsidRPr="00837868">
        <w:rPr>
          <w:rFonts w:ascii="Book Antiqua" w:hAnsi="Book Antiqua" w:cstheme="minorHAnsi"/>
          <w:color w:val="EE0000"/>
          <w:sz w:val="28"/>
          <w:szCs w:val="28"/>
        </w:rPr>
        <w:br/>
        <w:t>In the Lord’s own house shall I dwell</w:t>
      </w:r>
      <w:r w:rsidRPr="00837868">
        <w:rPr>
          <w:rFonts w:ascii="Book Antiqua" w:hAnsi="Book Antiqua" w:cstheme="minorHAnsi"/>
          <w:color w:val="EE0000"/>
          <w:sz w:val="28"/>
          <w:szCs w:val="28"/>
        </w:rPr>
        <w:br/>
        <w:t>forever and ever.</w:t>
      </w:r>
      <w:r w:rsidRPr="00837868">
        <w:rPr>
          <w:rFonts w:ascii="Book Antiqua" w:hAnsi="Book Antiqua" w:cstheme="minorHAnsi"/>
          <w:b/>
          <w:i/>
          <w:color w:val="EE0000"/>
          <w:sz w:val="28"/>
          <w:szCs w:val="28"/>
        </w:rPr>
        <w:t xml:space="preserve"> R.</w:t>
      </w:r>
    </w:p>
    <w:p w14:paraId="3C66397E" w14:textId="77777777" w:rsidR="00333237" w:rsidRPr="00D90A42" w:rsidRDefault="00333237" w:rsidP="00333237">
      <w:pPr>
        <w:spacing w:after="120" w:line="240" w:lineRule="auto"/>
        <w:rPr>
          <w:rFonts w:ascii="Book Antiqua" w:hAnsi="Book Antiqua" w:cstheme="minorHAnsi"/>
          <w:color w:val="000000" w:themeColor="text1"/>
          <w:sz w:val="28"/>
          <w:szCs w:val="28"/>
        </w:rPr>
      </w:pPr>
    </w:p>
    <w:p w14:paraId="72C00EC6" w14:textId="7252352C" w:rsidR="00EB77E7" w:rsidRPr="00837868" w:rsidRDefault="00EB77E7" w:rsidP="00333237">
      <w:pPr>
        <w:spacing w:after="120" w:line="240" w:lineRule="auto"/>
        <w:rPr>
          <w:rFonts w:ascii="Book Antiqua" w:hAnsi="Book Antiqua" w:cstheme="minorHAnsi"/>
          <w:i/>
          <w:iCs/>
          <w:color w:val="EE0000"/>
          <w:sz w:val="28"/>
          <w:szCs w:val="28"/>
        </w:rPr>
      </w:pPr>
      <w:r w:rsidRPr="00D90A42">
        <w:rPr>
          <w:rFonts w:ascii="Book Antiqua" w:hAnsi="Book Antiqua" w:cstheme="minorHAnsi"/>
          <w:b/>
          <w:bCs/>
          <w:color w:val="000000" w:themeColor="text1"/>
          <w:sz w:val="28"/>
          <w:szCs w:val="28"/>
        </w:rPr>
        <w:t>GOSPEL ACCLAMATION</w:t>
      </w:r>
      <w:r w:rsidR="00333237" w:rsidRPr="00D90A42">
        <w:rPr>
          <w:rFonts w:ascii="Book Antiqua" w:hAnsi="Book Antiqua" w:cstheme="minorHAnsi"/>
          <w:color w:val="000000" w:themeColor="text1"/>
          <w:sz w:val="28"/>
          <w:szCs w:val="28"/>
        </w:rPr>
        <w:t xml:space="preserve"> | </w:t>
      </w:r>
      <w:r w:rsidR="00333237" w:rsidRPr="00837868">
        <w:rPr>
          <w:rFonts w:ascii="Book Antiqua" w:hAnsi="Book Antiqua" w:cstheme="minorHAnsi"/>
          <w:i/>
          <w:iCs/>
          <w:color w:val="EE0000"/>
          <w:sz w:val="28"/>
          <w:szCs w:val="28"/>
        </w:rPr>
        <w:t>John 11:25-26</w:t>
      </w:r>
    </w:p>
    <w:p w14:paraId="6B816C2E" w14:textId="755E4C88" w:rsidR="00EB77E7" w:rsidRPr="00D90A42" w:rsidRDefault="0033323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Alleluia, alleluia!</w:t>
      </w:r>
    </w:p>
    <w:p w14:paraId="0112C621" w14:textId="51CD4C5B" w:rsidR="00333237" w:rsidRPr="00837868" w:rsidRDefault="00333237" w:rsidP="00333237">
      <w:pPr>
        <w:spacing w:after="120" w:line="240" w:lineRule="auto"/>
        <w:rPr>
          <w:rFonts w:ascii="Book Antiqua" w:hAnsi="Book Antiqua" w:cstheme="minorHAnsi"/>
          <w:color w:val="EE0000"/>
          <w:sz w:val="28"/>
          <w:szCs w:val="28"/>
        </w:rPr>
      </w:pPr>
      <w:r w:rsidRPr="00D90A42">
        <w:rPr>
          <w:rFonts w:ascii="Book Antiqua" w:hAnsi="Book Antiqua" w:cstheme="minorHAnsi"/>
          <w:color w:val="000000" w:themeColor="text1"/>
          <w:sz w:val="28"/>
          <w:szCs w:val="28"/>
        </w:rPr>
        <w:tab/>
      </w:r>
      <w:r w:rsidRPr="00D90A42">
        <w:rPr>
          <w:rFonts w:ascii="Book Antiqua" w:hAnsi="Book Antiqua" w:cstheme="minorHAnsi"/>
          <w:color w:val="000000" w:themeColor="text1"/>
          <w:sz w:val="28"/>
          <w:szCs w:val="28"/>
        </w:rPr>
        <w:tab/>
      </w:r>
      <w:r w:rsidRPr="00837868">
        <w:rPr>
          <w:rFonts w:ascii="Book Antiqua" w:hAnsi="Book Antiqua" w:cstheme="minorHAnsi"/>
          <w:color w:val="EE0000"/>
          <w:sz w:val="28"/>
          <w:szCs w:val="28"/>
        </w:rPr>
        <w:t>I am the resurrection and the life, says the Lord;</w:t>
      </w:r>
      <w:r w:rsidRPr="00837868">
        <w:rPr>
          <w:rFonts w:ascii="Book Antiqua" w:hAnsi="Book Antiqua" w:cstheme="minorHAnsi"/>
          <w:color w:val="EE0000"/>
          <w:sz w:val="28"/>
          <w:szCs w:val="28"/>
        </w:rPr>
        <w:br/>
      </w:r>
      <w:r w:rsidRPr="00837868">
        <w:rPr>
          <w:rFonts w:ascii="Book Antiqua" w:hAnsi="Book Antiqua" w:cstheme="minorHAnsi"/>
          <w:color w:val="EE0000"/>
          <w:sz w:val="28"/>
          <w:szCs w:val="28"/>
        </w:rPr>
        <w:tab/>
      </w:r>
      <w:r w:rsidRPr="00837868">
        <w:rPr>
          <w:rFonts w:ascii="Book Antiqua" w:hAnsi="Book Antiqua" w:cstheme="minorHAnsi"/>
          <w:color w:val="EE0000"/>
          <w:sz w:val="28"/>
          <w:szCs w:val="28"/>
        </w:rPr>
        <w:tab/>
        <w:t>whoever believes in me will not die for ever.</w:t>
      </w:r>
    </w:p>
    <w:p w14:paraId="4BF71C58" w14:textId="09D9128F" w:rsidR="00333237" w:rsidRPr="00D90A42" w:rsidRDefault="0033323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ab/>
      </w:r>
      <w:r w:rsidRPr="00D90A42">
        <w:rPr>
          <w:rFonts w:ascii="Book Antiqua" w:hAnsi="Book Antiqua" w:cstheme="minorHAnsi"/>
          <w:color w:val="000000" w:themeColor="text1"/>
          <w:sz w:val="28"/>
          <w:szCs w:val="28"/>
        </w:rPr>
        <w:tab/>
        <w:t>Alleluia!</w:t>
      </w:r>
    </w:p>
    <w:p w14:paraId="5685DFDF" w14:textId="77777777" w:rsidR="006D370F" w:rsidRPr="00D90A42" w:rsidRDefault="006D370F" w:rsidP="00333237">
      <w:pPr>
        <w:spacing w:after="120" w:line="240" w:lineRule="auto"/>
        <w:rPr>
          <w:rFonts w:ascii="Book Antiqua" w:hAnsi="Book Antiqua" w:cstheme="minorHAnsi"/>
          <w:b/>
          <w:bCs/>
          <w:color w:val="000000" w:themeColor="text1"/>
          <w:sz w:val="28"/>
          <w:szCs w:val="28"/>
        </w:rPr>
      </w:pPr>
    </w:p>
    <w:p w14:paraId="6D7EEF7B" w14:textId="5C0C14C6" w:rsidR="00EB77E7" w:rsidRPr="00D90A42" w:rsidRDefault="00EB77E7" w:rsidP="00333237">
      <w:pPr>
        <w:spacing w:after="120" w:line="240" w:lineRule="auto"/>
        <w:rPr>
          <w:rFonts w:ascii="Book Antiqua" w:hAnsi="Book Antiqua" w:cstheme="minorHAnsi"/>
          <w:i/>
          <w:iCs/>
          <w:color w:val="000000" w:themeColor="text1"/>
          <w:sz w:val="28"/>
          <w:szCs w:val="28"/>
        </w:rPr>
      </w:pPr>
      <w:r w:rsidRPr="00D90A42">
        <w:rPr>
          <w:rFonts w:ascii="Book Antiqua" w:hAnsi="Book Antiqua" w:cstheme="minorHAnsi"/>
          <w:b/>
          <w:bCs/>
          <w:color w:val="000000" w:themeColor="text1"/>
          <w:sz w:val="28"/>
          <w:szCs w:val="28"/>
        </w:rPr>
        <w:t>GOSPEL</w:t>
      </w:r>
      <w:r w:rsidR="00333237" w:rsidRPr="00D90A42">
        <w:rPr>
          <w:rFonts w:ascii="Book Antiqua" w:hAnsi="Book Antiqua" w:cstheme="minorHAnsi"/>
          <w:color w:val="000000" w:themeColor="text1"/>
          <w:sz w:val="28"/>
          <w:szCs w:val="28"/>
        </w:rPr>
        <w:t xml:space="preserve"> | </w:t>
      </w:r>
      <w:r w:rsidR="00333237" w:rsidRPr="00837868">
        <w:rPr>
          <w:rFonts w:ascii="Book Antiqua" w:hAnsi="Book Antiqua" w:cstheme="minorHAnsi"/>
          <w:i/>
          <w:iCs/>
          <w:color w:val="EE0000"/>
          <w:sz w:val="28"/>
          <w:szCs w:val="28"/>
        </w:rPr>
        <w:t>John 14:1-6</w:t>
      </w:r>
    </w:p>
    <w:p w14:paraId="5234BCBD" w14:textId="226791A8" w:rsidR="00846F8E" w:rsidRPr="00D90A42" w:rsidRDefault="00EC095F" w:rsidP="00333237">
      <w:pPr>
        <w:spacing w:after="120" w:line="240" w:lineRule="auto"/>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333237" w:rsidRPr="00D90A42">
        <w:rPr>
          <w:rFonts w:ascii="Book Antiqua" w:hAnsi="Book Antiqua" w:cstheme="minorHAnsi"/>
          <w:color w:val="000000" w:themeColor="text1"/>
          <w:sz w:val="28"/>
          <w:szCs w:val="28"/>
        </w:rPr>
        <w:tab/>
        <w:t>The Lord be with you.</w:t>
      </w:r>
    </w:p>
    <w:p w14:paraId="607B08BA" w14:textId="77777777" w:rsidR="00846F8E" w:rsidRPr="00D90A42" w:rsidRDefault="0033323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And with your spirit.</w:t>
      </w:r>
    </w:p>
    <w:p w14:paraId="22B6FD12" w14:textId="2F45C371" w:rsidR="00846F8E" w:rsidRPr="00D90A42" w:rsidRDefault="00EC095F" w:rsidP="00333237">
      <w:pPr>
        <w:spacing w:after="120" w:line="240" w:lineRule="auto"/>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333237" w:rsidRPr="00D90A42">
        <w:rPr>
          <w:rFonts w:ascii="Book Antiqua" w:hAnsi="Book Antiqua" w:cstheme="minorHAnsi"/>
          <w:color w:val="000000" w:themeColor="text1"/>
          <w:sz w:val="28"/>
          <w:szCs w:val="28"/>
        </w:rPr>
        <w:tab/>
        <w:t xml:space="preserve">A reading from the holy Gospel according to </w:t>
      </w:r>
      <w:r w:rsidR="00333237" w:rsidRPr="00837868">
        <w:rPr>
          <w:rFonts w:ascii="Book Antiqua" w:hAnsi="Book Antiqua" w:cstheme="minorHAnsi"/>
          <w:color w:val="EE0000"/>
          <w:sz w:val="28"/>
          <w:szCs w:val="28"/>
        </w:rPr>
        <w:t>John</w:t>
      </w:r>
      <w:r w:rsidR="00333237" w:rsidRPr="00D90A42">
        <w:rPr>
          <w:rFonts w:ascii="Book Antiqua" w:hAnsi="Book Antiqua" w:cstheme="minorHAnsi"/>
          <w:color w:val="000000" w:themeColor="text1"/>
          <w:sz w:val="28"/>
          <w:szCs w:val="28"/>
        </w:rPr>
        <w:t>.</w:t>
      </w:r>
    </w:p>
    <w:p w14:paraId="714735C8" w14:textId="135799E1" w:rsidR="00333237" w:rsidRPr="00D90A42" w:rsidRDefault="0033323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Glory to you, O Lord.</w:t>
      </w:r>
    </w:p>
    <w:p w14:paraId="53E73F1A" w14:textId="770C55D5" w:rsidR="00333237" w:rsidRPr="00837868" w:rsidRDefault="00EC095F" w:rsidP="00333237">
      <w:pPr>
        <w:spacing w:after="120" w:line="240" w:lineRule="auto"/>
        <w:rPr>
          <w:rFonts w:ascii="Book Antiqua" w:hAnsi="Book Antiqua" w:cstheme="minorHAnsi"/>
          <w:color w:val="EE0000"/>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333237" w:rsidRPr="00D90A42">
        <w:rPr>
          <w:rFonts w:ascii="Book Antiqua" w:hAnsi="Book Antiqua" w:cstheme="minorHAnsi"/>
          <w:color w:val="000000" w:themeColor="text1"/>
          <w:sz w:val="28"/>
          <w:szCs w:val="28"/>
        </w:rPr>
        <w:tab/>
      </w:r>
      <w:r w:rsidR="00333237" w:rsidRPr="00837868">
        <w:rPr>
          <w:rFonts w:ascii="Book Antiqua" w:hAnsi="Book Antiqua" w:cstheme="minorHAnsi"/>
          <w:color w:val="EE0000"/>
          <w:sz w:val="28"/>
          <w:szCs w:val="28"/>
        </w:rPr>
        <w:t xml:space="preserve">Jesus said to the disciples: </w:t>
      </w:r>
    </w:p>
    <w:p w14:paraId="696CB59D" w14:textId="70E914BC" w:rsidR="00333237" w:rsidRPr="00837868" w:rsidRDefault="00333237" w:rsidP="00333237">
      <w:pPr>
        <w:spacing w:after="120" w:line="240" w:lineRule="auto"/>
        <w:ind w:left="1440"/>
        <w:jc w:val="both"/>
        <w:rPr>
          <w:rFonts w:ascii="Book Antiqua" w:hAnsi="Book Antiqua" w:cstheme="minorHAnsi"/>
          <w:color w:val="EE0000"/>
          <w:sz w:val="28"/>
          <w:szCs w:val="28"/>
        </w:rPr>
      </w:pPr>
      <w:r w:rsidRPr="00837868">
        <w:rPr>
          <w:rFonts w:ascii="Book Antiqua" w:hAnsi="Book Antiqua" w:cstheme="minorHAnsi"/>
          <w:color w:val="EE0000"/>
          <w:sz w:val="28"/>
          <w:szCs w:val="28"/>
        </w:rPr>
        <w:t xml:space="preserve">‘Do not let your hearts be troubled. Trust in God still, and trust in me. There are many rooms in my </w:t>
      </w:r>
      <w:proofErr w:type="gramStart"/>
      <w:r w:rsidRPr="00837868">
        <w:rPr>
          <w:rFonts w:ascii="Book Antiqua" w:hAnsi="Book Antiqua" w:cstheme="minorHAnsi"/>
          <w:color w:val="EE0000"/>
          <w:sz w:val="28"/>
          <w:szCs w:val="28"/>
        </w:rPr>
        <w:t>Father’s</w:t>
      </w:r>
      <w:proofErr w:type="gramEnd"/>
      <w:r w:rsidRPr="00837868">
        <w:rPr>
          <w:rFonts w:ascii="Book Antiqua" w:hAnsi="Book Antiqua" w:cstheme="minorHAnsi"/>
          <w:color w:val="EE0000"/>
          <w:sz w:val="28"/>
          <w:szCs w:val="28"/>
        </w:rPr>
        <w:t xml:space="preserve"> house; if there were not, I should have told you. I am going now to prepare a place for you, and after I have gone and prepared you a place, I shall return to take you with me; so that where I am you may be too. You know the way to the place where I am going.’</w:t>
      </w:r>
    </w:p>
    <w:p w14:paraId="0A803AD4" w14:textId="77777777" w:rsidR="00333237" w:rsidRPr="00837868" w:rsidRDefault="00333237" w:rsidP="00333237">
      <w:pPr>
        <w:spacing w:after="120" w:line="240" w:lineRule="auto"/>
        <w:ind w:left="1440"/>
        <w:jc w:val="both"/>
        <w:rPr>
          <w:rFonts w:ascii="Book Antiqua" w:hAnsi="Book Antiqua" w:cstheme="minorHAnsi"/>
          <w:color w:val="EE0000"/>
          <w:sz w:val="28"/>
          <w:szCs w:val="28"/>
        </w:rPr>
      </w:pPr>
      <w:r w:rsidRPr="00837868">
        <w:rPr>
          <w:rFonts w:ascii="Book Antiqua" w:hAnsi="Book Antiqua" w:cstheme="minorHAnsi"/>
          <w:color w:val="EE0000"/>
          <w:sz w:val="28"/>
          <w:szCs w:val="28"/>
        </w:rPr>
        <w:t xml:space="preserve">Thomas said, ‘Lord, we do not know where you are going, so how can we know the way?’ Jesus said: </w:t>
      </w:r>
    </w:p>
    <w:p w14:paraId="745D94FA" w14:textId="36EF2EDF" w:rsidR="00333237" w:rsidRPr="00837868" w:rsidRDefault="00333237" w:rsidP="00333237">
      <w:pPr>
        <w:spacing w:after="120" w:line="240" w:lineRule="auto"/>
        <w:ind w:left="1440"/>
        <w:jc w:val="both"/>
        <w:rPr>
          <w:rFonts w:ascii="Book Antiqua" w:hAnsi="Book Antiqua" w:cstheme="minorHAnsi"/>
          <w:color w:val="EE0000"/>
          <w:sz w:val="28"/>
          <w:szCs w:val="28"/>
        </w:rPr>
      </w:pPr>
      <w:r w:rsidRPr="00837868">
        <w:rPr>
          <w:rFonts w:ascii="Book Antiqua" w:hAnsi="Book Antiqua" w:cstheme="minorHAnsi"/>
          <w:color w:val="EE0000"/>
          <w:sz w:val="28"/>
          <w:szCs w:val="28"/>
        </w:rPr>
        <w:t xml:space="preserve">‘I am the Way, the Truth and the Life. No one can come to the </w:t>
      </w:r>
      <w:proofErr w:type="gramStart"/>
      <w:r w:rsidRPr="00837868">
        <w:rPr>
          <w:rFonts w:ascii="Book Antiqua" w:hAnsi="Book Antiqua" w:cstheme="minorHAnsi"/>
          <w:color w:val="EE0000"/>
          <w:sz w:val="28"/>
          <w:szCs w:val="28"/>
        </w:rPr>
        <w:t>Father</w:t>
      </w:r>
      <w:proofErr w:type="gramEnd"/>
      <w:r w:rsidRPr="00837868">
        <w:rPr>
          <w:rFonts w:ascii="Book Antiqua" w:hAnsi="Book Antiqua" w:cstheme="minorHAnsi"/>
          <w:color w:val="EE0000"/>
          <w:sz w:val="28"/>
          <w:szCs w:val="28"/>
        </w:rPr>
        <w:t xml:space="preserve"> except through me.’</w:t>
      </w:r>
    </w:p>
    <w:p w14:paraId="45294357" w14:textId="77777777" w:rsidR="00333237" w:rsidRPr="00D90A42" w:rsidRDefault="00333237" w:rsidP="00333237">
      <w:pPr>
        <w:spacing w:after="120" w:line="240" w:lineRule="auto"/>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The Gospel of the Lord.</w:t>
      </w:r>
    </w:p>
    <w:p w14:paraId="5B0938A5" w14:textId="77777777" w:rsidR="00333237" w:rsidRPr="00D90A42" w:rsidRDefault="00333237" w:rsidP="00333237">
      <w:pPr>
        <w:spacing w:after="120" w:line="240" w:lineRule="auto"/>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Praise to you, Lord Jesus Christ.</w:t>
      </w:r>
    </w:p>
    <w:p w14:paraId="0010C42E" w14:textId="59CC3A2F" w:rsidR="00EB77E7" w:rsidRPr="00D90A42" w:rsidRDefault="00EB77E7" w:rsidP="00333237">
      <w:pPr>
        <w:spacing w:after="120" w:line="240" w:lineRule="auto"/>
        <w:rPr>
          <w:rFonts w:ascii="Book Antiqua" w:hAnsi="Book Antiqua" w:cstheme="minorHAnsi"/>
          <w:color w:val="000000" w:themeColor="text1"/>
          <w:sz w:val="28"/>
          <w:szCs w:val="28"/>
        </w:rPr>
      </w:pPr>
    </w:p>
    <w:p w14:paraId="0540EC5D" w14:textId="7F0FD33D" w:rsidR="00EB77E7" w:rsidRPr="00D90A42" w:rsidRDefault="00EB77E7" w:rsidP="00333237">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HOMILY</w:t>
      </w:r>
      <w:r w:rsidR="0043577B">
        <w:rPr>
          <w:rFonts w:ascii="Book Antiqua" w:hAnsi="Book Antiqua" w:cstheme="minorHAnsi"/>
          <w:b/>
          <w:bCs/>
          <w:color w:val="000000" w:themeColor="text1"/>
          <w:sz w:val="28"/>
          <w:szCs w:val="28"/>
        </w:rPr>
        <w:t xml:space="preserve"> </w:t>
      </w:r>
      <w:r w:rsidR="00EC095F">
        <w:rPr>
          <w:rFonts w:ascii="Book Antiqua" w:hAnsi="Book Antiqua" w:cstheme="minorHAnsi"/>
          <w:color w:val="000000" w:themeColor="text1"/>
          <w:sz w:val="28"/>
          <w:szCs w:val="28"/>
        </w:rPr>
        <w:t>Priest</w:t>
      </w:r>
    </w:p>
    <w:p w14:paraId="67F89941" w14:textId="471C3AFD" w:rsidR="00EB77E7" w:rsidRPr="00D90A42" w:rsidRDefault="00EB77E7" w:rsidP="00333237">
      <w:pPr>
        <w:spacing w:after="120" w:line="240" w:lineRule="auto"/>
        <w:rPr>
          <w:rFonts w:ascii="Book Antiqua" w:hAnsi="Book Antiqua" w:cstheme="minorHAnsi"/>
          <w:color w:val="000000" w:themeColor="text1"/>
          <w:sz w:val="28"/>
          <w:szCs w:val="28"/>
        </w:rPr>
      </w:pPr>
    </w:p>
    <w:p w14:paraId="210FD6BA" w14:textId="7F66B4A0" w:rsidR="00EB77E7" w:rsidRPr="00D90A42" w:rsidRDefault="00EB77E7" w:rsidP="00333237">
      <w:pPr>
        <w:spacing w:after="120" w:line="240" w:lineRule="auto"/>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PRAYERS OF THE FAITHFUL</w:t>
      </w:r>
    </w:p>
    <w:p w14:paraId="7E431F5A" w14:textId="788A91E7" w:rsidR="00D10456" w:rsidRPr="00D90A42" w:rsidRDefault="00EC095F" w:rsidP="00D10456">
      <w:pPr>
        <w:spacing w:after="120" w:line="240" w:lineRule="auto"/>
        <w:ind w:left="1440" w:hanging="1440"/>
        <w:jc w:val="both"/>
        <w:rPr>
          <w:rFonts w:ascii="Book Antiqua" w:hAnsi="Book Antiqua" w:cstheme="minorHAnsi"/>
          <w:iCs/>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D10456" w:rsidRPr="00D90A42">
        <w:rPr>
          <w:rFonts w:ascii="Book Antiqua" w:hAnsi="Book Antiqua" w:cstheme="minorHAnsi"/>
          <w:iCs/>
          <w:color w:val="000000" w:themeColor="text1"/>
          <w:sz w:val="28"/>
          <w:szCs w:val="28"/>
        </w:rPr>
        <w:tab/>
        <w:t>God, the almighty Father, raised Christ his Son, from the dead; with confidence we ask him to save all his people, living and dead:</w:t>
      </w:r>
    </w:p>
    <w:p w14:paraId="7016B388" w14:textId="469139CB" w:rsidR="00D10456" w:rsidRPr="00D90A42" w:rsidRDefault="00D10456" w:rsidP="00D10456">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 xml:space="preserve">Reader: </w:t>
      </w:r>
      <w:r w:rsidRPr="00D90A42">
        <w:rPr>
          <w:rFonts w:ascii="Book Antiqua" w:hAnsi="Book Antiqua" w:cstheme="minorHAnsi"/>
          <w:color w:val="000000" w:themeColor="text1"/>
          <w:sz w:val="28"/>
          <w:szCs w:val="28"/>
        </w:rPr>
        <w:tab/>
        <w:t xml:space="preserve">For </w:t>
      </w:r>
      <w:r w:rsidR="00837868" w:rsidRPr="00837868">
        <w:rPr>
          <w:rFonts w:ascii="Book Antiqua" w:hAnsi="Book Antiqua" w:cstheme="minorHAnsi"/>
          <w:b/>
          <w:bCs/>
          <w:color w:val="000000" w:themeColor="text1"/>
          <w:sz w:val="28"/>
          <w:szCs w:val="28"/>
        </w:rPr>
        <w:t>NAME</w:t>
      </w:r>
      <w:r w:rsidRPr="00D90A42">
        <w:rPr>
          <w:rFonts w:ascii="Book Antiqua" w:hAnsi="Book Antiqua" w:cstheme="minorHAnsi"/>
          <w:bCs/>
          <w:color w:val="000000" w:themeColor="text1"/>
          <w:sz w:val="28"/>
          <w:szCs w:val="28"/>
        </w:rPr>
        <w:t xml:space="preserve"> who in baptism was given the pledge of eternal life, that </w:t>
      </w:r>
      <w:r w:rsidR="003C4511" w:rsidRPr="00D90A42">
        <w:rPr>
          <w:rFonts w:ascii="Book Antiqua" w:hAnsi="Book Antiqua" w:cstheme="minorHAnsi"/>
          <w:bCs/>
          <w:color w:val="000000" w:themeColor="text1"/>
          <w:sz w:val="28"/>
          <w:szCs w:val="28"/>
        </w:rPr>
        <w:t>s</w:t>
      </w:r>
      <w:r w:rsidRPr="00D90A42">
        <w:rPr>
          <w:rFonts w:ascii="Book Antiqua" w:hAnsi="Book Antiqua" w:cstheme="minorHAnsi"/>
          <w:bCs/>
          <w:color w:val="000000" w:themeColor="text1"/>
          <w:sz w:val="28"/>
          <w:szCs w:val="28"/>
        </w:rPr>
        <w:t>he may</w:t>
      </w:r>
      <w:r w:rsidRPr="00D90A42">
        <w:rPr>
          <w:rFonts w:ascii="Book Antiqua" w:hAnsi="Book Antiqua" w:cstheme="minorHAnsi"/>
          <w:color w:val="000000" w:themeColor="text1"/>
          <w:sz w:val="28"/>
          <w:szCs w:val="28"/>
        </w:rPr>
        <w:t xml:space="preserve"> now be admitted to the company of the saints</w:t>
      </w:r>
      <w:r w:rsidR="007435A3" w:rsidRPr="00D90A42">
        <w:rPr>
          <w:rFonts w:ascii="Book Antiqua" w:hAnsi="Book Antiqua" w:cstheme="minorHAnsi"/>
          <w:color w:val="000000" w:themeColor="text1"/>
          <w:sz w:val="28"/>
          <w:szCs w:val="28"/>
        </w:rPr>
        <w:t>: let us</w:t>
      </w:r>
      <w:r w:rsidRPr="00D90A42">
        <w:rPr>
          <w:rFonts w:ascii="Book Antiqua" w:hAnsi="Book Antiqua" w:cstheme="minorHAnsi"/>
          <w:color w:val="000000" w:themeColor="text1"/>
          <w:sz w:val="28"/>
          <w:szCs w:val="28"/>
        </w:rPr>
        <w:t xml:space="preserve"> pray to the Lord.</w:t>
      </w:r>
    </w:p>
    <w:p w14:paraId="31F26D1B" w14:textId="488BA39D" w:rsidR="00D10456" w:rsidRPr="00D90A42" w:rsidRDefault="00D10456" w:rsidP="00D10456">
      <w:pPr>
        <w:spacing w:after="120" w:line="240" w:lineRule="auto"/>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Lord, hear our prayer.</w:t>
      </w:r>
    </w:p>
    <w:p w14:paraId="4C3BDDFF" w14:textId="26E5E4CC" w:rsidR="007435A3" w:rsidRPr="00D90A42" w:rsidRDefault="00D10456" w:rsidP="007435A3">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 xml:space="preserve">For our </w:t>
      </w:r>
      <w:r w:rsidR="00D90A42" w:rsidRPr="00D90A42">
        <w:rPr>
          <w:rFonts w:ascii="Book Antiqua" w:hAnsi="Book Antiqua" w:cstheme="minorHAnsi"/>
          <w:color w:val="000000" w:themeColor="text1"/>
          <w:sz w:val="28"/>
          <w:szCs w:val="28"/>
        </w:rPr>
        <w:t xml:space="preserve">sister </w:t>
      </w:r>
      <w:r w:rsidR="00837868" w:rsidRPr="00837868">
        <w:rPr>
          <w:rFonts w:ascii="Book Antiqua" w:hAnsi="Book Antiqua" w:cstheme="minorHAnsi"/>
          <w:b/>
          <w:bCs/>
          <w:color w:val="000000" w:themeColor="text1"/>
          <w:sz w:val="28"/>
          <w:szCs w:val="28"/>
        </w:rPr>
        <w:t>NAME</w:t>
      </w:r>
      <w:r w:rsidR="00D90A42" w:rsidRPr="00D90A42">
        <w:rPr>
          <w:rFonts w:ascii="Book Antiqua" w:hAnsi="Book Antiqua" w:cstheme="minorHAnsi"/>
          <w:color w:val="000000" w:themeColor="text1"/>
          <w:sz w:val="28"/>
          <w:szCs w:val="28"/>
        </w:rPr>
        <w:t xml:space="preserve"> </w:t>
      </w:r>
      <w:r w:rsidRPr="00D90A42">
        <w:rPr>
          <w:rFonts w:ascii="Book Antiqua" w:hAnsi="Book Antiqua" w:cstheme="minorHAnsi"/>
          <w:color w:val="000000" w:themeColor="text1"/>
          <w:sz w:val="28"/>
          <w:szCs w:val="28"/>
        </w:rPr>
        <w:t xml:space="preserve">who was nourished by the Body of Christ, the bread of life, that </w:t>
      </w:r>
      <w:r w:rsidR="003C4511" w:rsidRPr="00D90A42">
        <w:rPr>
          <w:rFonts w:ascii="Book Antiqua" w:hAnsi="Book Antiqua" w:cstheme="minorHAnsi"/>
          <w:color w:val="000000" w:themeColor="text1"/>
          <w:sz w:val="28"/>
          <w:szCs w:val="28"/>
        </w:rPr>
        <w:t>s</w:t>
      </w:r>
      <w:r w:rsidRPr="00D90A42">
        <w:rPr>
          <w:rFonts w:ascii="Book Antiqua" w:hAnsi="Book Antiqua" w:cstheme="minorHAnsi"/>
          <w:color w:val="000000" w:themeColor="text1"/>
          <w:sz w:val="28"/>
          <w:szCs w:val="28"/>
        </w:rPr>
        <w:t>he may be raised up on the last day</w:t>
      </w:r>
      <w:r w:rsidR="007435A3" w:rsidRPr="00D90A42">
        <w:rPr>
          <w:rFonts w:ascii="Book Antiqua" w:hAnsi="Book Antiqua" w:cstheme="minorHAnsi"/>
          <w:color w:val="000000" w:themeColor="text1"/>
          <w:sz w:val="28"/>
          <w:szCs w:val="28"/>
        </w:rPr>
        <w:t>: let us pray to the Lord.</w:t>
      </w:r>
    </w:p>
    <w:p w14:paraId="754B8CAA" w14:textId="2FC0562E" w:rsidR="00D10456" w:rsidRPr="00D90A42" w:rsidRDefault="00D10456" w:rsidP="007435A3">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38F87890" w14:textId="13E49913" w:rsidR="007435A3" w:rsidRPr="00D90A42" w:rsidRDefault="00D10456" w:rsidP="007435A3">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For all our deceased relatives and friends and for all who have helped us, that they may have the reward of their goodness</w:t>
      </w:r>
      <w:r w:rsidR="007435A3" w:rsidRPr="00D90A42">
        <w:rPr>
          <w:rFonts w:ascii="Book Antiqua" w:hAnsi="Book Antiqua" w:cstheme="minorHAnsi"/>
          <w:color w:val="000000" w:themeColor="text1"/>
          <w:sz w:val="28"/>
          <w:szCs w:val="28"/>
        </w:rPr>
        <w:t>: let us pray to the Lord.</w:t>
      </w:r>
    </w:p>
    <w:p w14:paraId="01D1447B" w14:textId="2F35F153" w:rsidR="00D10456" w:rsidRPr="00D90A42" w:rsidRDefault="00D10456" w:rsidP="007435A3">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359F24F5" w14:textId="77777777" w:rsidR="007435A3" w:rsidRPr="00D90A42" w:rsidRDefault="00D10456" w:rsidP="007435A3">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 xml:space="preserve">For those who have fallen asleep in the hope of rising again, that they may see God face to </w:t>
      </w:r>
      <w:proofErr w:type="gramStart"/>
      <w:r w:rsidRPr="00D90A42">
        <w:rPr>
          <w:rFonts w:ascii="Book Antiqua" w:hAnsi="Book Antiqua" w:cstheme="minorHAnsi"/>
          <w:color w:val="000000" w:themeColor="text1"/>
          <w:sz w:val="28"/>
          <w:szCs w:val="28"/>
        </w:rPr>
        <w:t>face</w:t>
      </w:r>
      <w:r w:rsidR="007435A3" w:rsidRPr="00D90A42">
        <w:rPr>
          <w:rFonts w:ascii="Book Antiqua" w:hAnsi="Book Antiqua" w:cstheme="minorHAnsi"/>
          <w:color w:val="000000" w:themeColor="text1"/>
          <w:sz w:val="28"/>
          <w:szCs w:val="28"/>
        </w:rPr>
        <w:t>:</w:t>
      </w:r>
      <w:proofErr w:type="gramEnd"/>
      <w:r w:rsidR="007435A3" w:rsidRPr="00D90A42">
        <w:rPr>
          <w:rFonts w:ascii="Book Antiqua" w:hAnsi="Book Antiqua" w:cstheme="minorHAnsi"/>
          <w:color w:val="000000" w:themeColor="text1"/>
          <w:sz w:val="28"/>
          <w:szCs w:val="28"/>
        </w:rPr>
        <w:t xml:space="preserve"> let us pray to the Lord.</w:t>
      </w:r>
    </w:p>
    <w:p w14:paraId="3A16956B" w14:textId="3559A31F" w:rsidR="00D10456" w:rsidRPr="00D90A42" w:rsidRDefault="00D10456" w:rsidP="007435A3">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6E63718D" w14:textId="1B8E57FE" w:rsidR="007435A3" w:rsidRPr="00D90A42" w:rsidRDefault="00D10456" w:rsidP="007435A3">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 xml:space="preserve">For the family and friends of </w:t>
      </w:r>
      <w:r w:rsidR="00837868" w:rsidRPr="00837868">
        <w:rPr>
          <w:rFonts w:ascii="Book Antiqua" w:hAnsi="Book Antiqua" w:cstheme="minorHAnsi"/>
          <w:b/>
          <w:bCs/>
          <w:color w:val="000000" w:themeColor="text1"/>
          <w:sz w:val="28"/>
          <w:szCs w:val="28"/>
        </w:rPr>
        <w:t>NAME</w:t>
      </w:r>
      <w:r w:rsidRPr="00D90A42">
        <w:rPr>
          <w:rFonts w:ascii="Book Antiqua" w:hAnsi="Book Antiqua" w:cstheme="minorHAnsi"/>
          <w:color w:val="000000" w:themeColor="text1"/>
          <w:sz w:val="28"/>
          <w:szCs w:val="28"/>
        </w:rPr>
        <w:t>, that they may be consoled in their grief by the Lord, who wept at the death of his friend Lazarus</w:t>
      </w:r>
      <w:r w:rsidR="007435A3" w:rsidRPr="00D90A42">
        <w:rPr>
          <w:rFonts w:ascii="Book Antiqua" w:hAnsi="Book Antiqua" w:cstheme="minorHAnsi"/>
          <w:color w:val="000000" w:themeColor="text1"/>
          <w:sz w:val="28"/>
          <w:szCs w:val="28"/>
        </w:rPr>
        <w:t>: let us pray to the Lord.</w:t>
      </w:r>
    </w:p>
    <w:p w14:paraId="30335732" w14:textId="78082E1F" w:rsidR="00D10456" w:rsidRPr="00D90A42" w:rsidRDefault="00D10456" w:rsidP="007435A3">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7CE24D2C" w14:textId="77777777" w:rsidR="007435A3" w:rsidRPr="00D90A42" w:rsidRDefault="00D10456" w:rsidP="007435A3">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Reader:</w:t>
      </w:r>
      <w:r w:rsidRPr="00D90A42">
        <w:rPr>
          <w:rFonts w:ascii="Book Antiqua" w:hAnsi="Book Antiqua" w:cstheme="minorHAnsi"/>
          <w:color w:val="000000" w:themeColor="text1"/>
          <w:sz w:val="28"/>
          <w:szCs w:val="28"/>
        </w:rPr>
        <w:tab/>
        <w:t xml:space="preserve">For all of us assembled here to worship in faith, that we may be </w:t>
      </w:r>
      <w:proofErr w:type="gramStart"/>
      <w:r w:rsidRPr="00D90A42">
        <w:rPr>
          <w:rFonts w:ascii="Book Antiqua" w:hAnsi="Book Antiqua" w:cstheme="minorHAnsi"/>
          <w:color w:val="000000" w:themeColor="text1"/>
          <w:sz w:val="28"/>
          <w:szCs w:val="28"/>
        </w:rPr>
        <w:t>gathered together</w:t>
      </w:r>
      <w:proofErr w:type="gramEnd"/>
      <w:r w:rsidRPr="00D90A42">
        <w:rPr>
          <w:rFonts w:ascii="Book Antiqua" w:hAnsi="Book Antiqua" w:cstheme="minorHAnsi"/>
          <w:color w:val="000000" w:themeColor="text1"/>
          <w:sz w:val="28"/>
          <w:szCs w:val="28"/>
        </w:rPr>
        <w:t xml:space="preserve"> with all our loved ones again in God’s Kingdom</w:t>
      </w:r>
      <w:r w:rsidR="007435A3" w:rsidRPr="00D90A42">
        <w:rPr>
          <w:rFonts w:ascii="Book Antiqua" w:hAnsi="Book Antiqua" w:cstheme="minorHAnsi"/>
          <w:color w:val="000000" w:themeColor="text1"/>
          <w:sz w:val="28"/>
          <w:szCs w:val="28"/>
        </w:rPr>
        <w:t>: let us pray to the Lord.</w:t>
      </w:r>
    </w:p>
    <w:p w14:paraId="1EE020FA" w14:textId="10B781C1" w:rsidR="00D10456" w:rsidRPr="00D90A42" w:rsidRDefault="00D10456" w:rsidP="007435A3">
      <w:pPr>
        <w:spacing w:after="120" w:line="240" w:lineRule="auto"/>
        <w:ind w:left="1440" w:hanging="1440"/>
        <w:jc w:val="both"/>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t>Lord, hear our prayer.</w:t>
      </w:r>
    </w:p>
    <w:p w14:paraId="175DE14D" w14:textId="68720083" w:rsidR="00D10456" w:rsidRPr="00D90A42" w:rsidRDefault="00EC095F" w:rsidP="00D10456">
      <w:pPr>
        <w:spacing w:after="120" w:line="240" w:lineRule="auto"/>
        <w:ind w:left="1440" w:hanging="1440"/>
        <w:jc w:val="both"/>
        <w:rPr>
          <w:rFonts w:ascii="Book Antiqua" w:hAnsi="Book Antiqua" w:cstheme="minorHAnsi"/>
          <w:iCs/>
          <w:color w:val="000000" w:themeColor="text1"/>
          <w:sz w:val="28"/>
          <w:szCs w:val="28"/>
        </w:rPr>
      </w:pPr>
      <w:r>
        <w:rPr>
          <w:rFonts w:ascii="Book Antiqua" w:hAnsi="Book Antiqua" w:cstheme="minorHAnsi"/>
          <w:color w:val="000000" w:themeColor="text1"/>
          <w:sz w:val="28"/>
          <w:szCs w:val="28"/>
        </w:rPr>
        <w:t>Priest</w:t>
      </w:r>
      <w:r w:rsidR="00D10456" w:rsidRPr="00D90A42">
        <w:rPr>
          <w:rFonts w:ascii="Book Antiqua" w:hAnsi="Book Antiqua" w:cstheme="minorHAnsi"/>
          <w:iCs/>
          <w:color w:val="000000" w:themeColor="text1"/>
          <w:sz w:val="28"/>
          <w:szCs w:val="28"/>
        </w:rPr>
        <w:t xml:space="preserve">: </w:t>
      </w:r>
      <w:r w:rsidR="00D10456" w:rsidRPr="00D90A42">
        <w:rPr>
          <w:rFonts w:ascii="Book Antiqua" w:hAnsi="Book Antiqua" w:cstheme="minorHAnsi"/>
          <w:iCs/>
          <w:color w:val="000000" w:themeColor="text1"/>
          <w:sz w:val="28"/>
          <w:szCs w:val="28"/>
        </w:rPr>
        <w:tab/>
        <w:t>God, our shelter and our strength, you listen in love to the sorrow of your people: hear the prayers we offer for all who have died. Cleanse them of their sins and grant them the fullness of redemption. We ask this through Christ our Lord.</w:t>
      </w:r>
    </w:p>
    <w:p w14:paraId="07990F95" w14:textId="10F47E2D" w:rsidR="00D10456" w:rsidRPr="00D90A42" w:rsidRDefault="00D10456" w:rsidP="00D10456">
      <w:pPr>
        <w:spacing w:after="120" w:line="240" w:lineRule="auto"/>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Amen.</w:t>
      </w:r>
    </w:p>
    <w:p w14:paraId="3F3C6E59" w14:textId="77777777" w:rsidR="00D10456" w:rsidRPr="00D90A42" w:rsidRDefault="00D10456" w:rsidP="00333237">
      <w:pPr>
        <w:spacing w:after="120" w:line="240" w:lineRule="auto"/>
        <w:rPr>
          <w:rFonts w:ascii="Book Antiqua" w:hAnsi="Book Antiqua" w:cstheme="minorHAnsi"/>
          <w:b/>
          <w:bCs/>
          <w:color w:val="000000" w:themeColor="text1"/>
          <w:sz w:val="28"/>
          <w:szCs w:val="28"/>
        </w:rPr>
      </w:pPr>
    </w:p>
    <w:p w14:paraId="6F93110F" w14:textId="1E24E630" w:rsidR="00EB77E7" w:rsidRPr="00D90A42" w:rsidRDefault="00EB77E7" w:rsidP="00D90A42">
      <w:pPr>
        <w:spacing w:after="120" w:line="240" w:lineRule="auto"/>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THE LORD’S PRAYER</w:t>
      </w:r>
    </w:p>
    <w:p w14:paraId="67A70B9F" w14:textId="1E372BD9" w:rsidR="00EB77E7" w:rsidRPr="00D90A42" w:rsidRDefault="00EC095F" w:rsidP="00D10456">
      <w:pPr>
        <w:spacing w:after="120" w:line="240" w:lineRule="auto"/>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EB77E7" w:rsidRPr="00D90A42">
        <w:rPr>
          <w:rFonts w:ascii="Book Antiqua" w:hAnsi="Book Antiqua" w:cstheme="minorHAnsi"/>
          <w:color w:val="000000" w:themeColor="text1"/>
          <w:sz w:val="28"/>
          <w:szCs w:val="28"/>
        </w:rPr>
        <w:tab/>
      </w:r>
      <w:r>
        <w:rPr>
          <w:rFonts w:ascii="Book Antiqua" w:hAnsi="Book Antiqua" w:cstheme="minorHAnsi"/>
          <w:color w:val="000000" w:themeColor="text1"/>
          <w:sz w:val="28"/>
          <w:szCs w:val="28"/>
        </w:rPr>
        <w:t>At the Saviour’s command and formed by divine teaching, we dare to say</w:t>
      </w:r>
      <w:r w:rsidR="00EB77E7" w:rsidRPr="00D90A42">
        <w:rPr>
          <w:rFonts w:ascii="Book Antiqua" w:hAnsi="Book Antiqua" w:cstheme="minorHAnsi"/>
          <w:color w:val="000000" w:themeColor="text1"/>
          <w:sz w:val="28"/>
          <w:szCs w:val="28"/>
        </w:rPr>
        <w:t>:</w:t>
      </w:r>
    </w:p>
    <w:p w14:paraId="3A91DE06" w14:textId="18F34871" w:rsidR="006723A5" w:rsidRPr="00D90A42" w:rsidRDefault="00EB77E7" w:rsidP="006D370F">
      <w:pPr>
        <w:spacing w:after="120" w:line="240" w:lineRule="auto"/>
        <w:ind w:left="1440" w:hanging="1440"/>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r>
      <w:r w:rsidRPr="00D90A42">
        <w:rPr>
          <w:rFonts w:ascii="Book Antiqua" w:hAnsi="Book Antiqua" w:cstheme="minorHAnsi"/>
          <w:color w:val="000000" w:themeColor="text1"/>
          <w:sz w:val="28"/>
          <w:szCs w:val="28"/>
        </w:rPr>
        <w:t>Our Father</w:t>
      </w:r>
      <w:r w:rsidR="00EC095F">
        <w:rPr>
          <w:rFonts w:ascii="Book Antiqua" w:hAnsi="Book Antiqua" w:cstheme="minorHAnsi"/>
          <w:color w:val="000000" w:themeColor="text1"/>
          <w:sz w:val="28"/>
          <w:szCs w:val="28"/>
        </w:rPr>
        <w:t>….</w:t>
      </w:r>
    </w:p>
    <w:p w14:paraId="4E347962" w14:textId="77777777" w:rsidR="006D370F" w:rsidRPr="00D90A42" w:rsidRDefault="006D370F" w:rsidP="006D370F">
      <w:pPr>
        <w:spacing w:after="120" w:line="240" w:lineRule="auto"/>
        <w:ind w:left="1440" w:hanging="1440"/>
        <w:rPr>
          <w:rFonts w:ascii="Book Antiqua" w:hAnsi="Book Antiqua" w:cstheme="minorHAnsi"/>
          <w:b/>
          <w:bCs/>
          <w:color w:val="000000" w:themeColor="text1"/>
          <w:sz w:val="28"/>
          <w:szCs w:val="28"/>
        </w:rPr>
      </w:pPr>
    </w:p>
    <w:p w14:paraId="37B29287" w14:textId="77777777" w:rsidR="00D90A42" w:rsidRPr="00D90A42" w:rsidRDefault="00D90A42" w:rsidP="00D90A42">
      <w:pPr>
        <w:rPr>
          <w:rFonts w:ascii="Book Antiqua" w:hAnsi="Book Antiqua" w:cstheme="minorHAnsi"/>
          <w:color w:val="000000" w:themeColor="text1"/>
          <w:sz w:val="28"/>
          <w:szCs w:val="28"/>
        </w:rPr>
      </w:pPr>
      <w:r w:rsidRPr="00D90A42">
        <w:rPr>
          <w:rFonts w:ascii="Book Antiqua" w:hAnsi="Book Antiqua" w:cstheme="majorHAnsi"/>
          <w:b/>
          <w:caps/>
          <w:color w:val="000000" w:themeColor="text1"/>
          <w:sz w:val="28"/>
          <w:szCs w:val="28"/>
        </w:rPr>
        <w:t>Prayer after Communion</w:t>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ajorHAnsi"/>
          <w:b/>
          <w:caps/>
          <w:color w:val="000000" w:themeColor="text1"/>
          <w:sz w:val="28"/>
          <w:szCs w:val="28"/>
        </w:rPr>
        <w:tab/>
      </w:r>
      <w:r w:rsidRPr="00D90A42">
        <w:rPr>
          <w:rFonts w:ascii="Book Antiqua" w:hAnsi="Book Antiqua" w:cstheme="minorHAnsi"/>
          <w:color w:val="000000" w:themeColor="text1"/>
          <w:sz w:val="28"/>
          <w:szCs w:val="28"/>
        </w:rPr>
        <w:t>Please Stand</w:t>
      </w:r>
    </w:p>
    <w:p w14:paraId="43F3401B" w14:textId="3A923B9D" w:rsidR="00D90A42" w:rsidRPr="00D90A42" w:rsidRDefault="00EC095F" w:rsidP="00D90A42">
      <w:pPr>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D90A42" w:rsidRPr="00D90A42">
        <w:rPr>
          <w:rFonts w:ascii="Book Antiqua" w:hAnsi="Book Antiqua" w:cstheme="minorHAnsi"/>
          <w:color w:val="000000" w:themeColor="text1"/>
          <w:sz w:val="28"/>
          <w:szCs w:val="28"/>
        </w:rPr>
        <w:tab/>
        <w:t>Let us pray.</w:t>
      </w:r>
    </w:p>
    <w:p w14:paraId="2969A73A" w14:textId="77777777" w:rsidR="00F93DF1" w:rsidRPr="0066443F" w:rsidRDefault="00F93DF1" w:rsidP="00F93DF1">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May the sacrifice of your Church, we pray, O Lord,</w:t>
      </w:r>
    </w:p>
    <w:p w14:paraId="55411EE8" w14:textId="77777777" w:rsidR="00F93DF1" w:rsidRPr="0066443F" w:rsidRDefault="00F93DF1" w:rsidP="00F93DF1">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benefit the soul of your servant NAME,</w:t>
      </w:r>
    </w:p>
    <w:p w14:paraId="3E4B8505" w14:textId="77777777" w:rsidR="00F93DF1" w:rsidRPr="0066443F" w:rsidRDefault="00F93DF1" w:rsidP="00F93DF1">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so that she, who received</w:t>
      </w:r>
    </w:p>
    <w:p w14:paraId="723AE961" w14:textId="77777777" w:rsidR="00F93DF1" w:rsidRPr="0066443F" w:rsidRDefault="00F93DF1" w:rsidP="00F93DF1">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the Sacrament of Christ's mercy,</w:t>
      </w:r>
    </w:p>
    <w:p w14:paraId="591822E7" w14:textId="77777777" w:rsidR="00F93DF1" w:rsidRDefault="00F93DF1" w:rsidP="00F93DF1">
      <w:pPr>
        <w:spacing w:after="0"/>
        <w:ind w:left="1440"/>
        <w:rPr>
          <w:rFonts w:ascii="Book Antiqua" w:hAnsi="Book Antiqua" w:cstheme="minorHAnsi"/>
          <w:color w:val="000000" w:themeColor="text1"/>
          <w:sz w:val="28"/>
          <w:szCs w:val="28"/>
        </w:rPr>
      </w:pPr>
      <w:r w:rsidRPr="0066443F">
        <w:rPr>
          <w:rFonts w:ascii="Book Antiqua" w:hAnsi="Book Antiqua" w:cstheme="minorHAnsi"/>
          <w:color w:val="000000" w:themeColor="text1"/>
          <w:sz w:val="28"/>
          <w:szCs w:val="28"/>
        </w:rPr>
        <w:t>may enter his company, together with your Saints,</w:t>
      </w:r>
      <w:r>
        <w:rPr>
          <w:rFonts w:ascii="Book Antiqua" w:hAnsi="Book Antiqua" w:cstheme="minorHAnsi"/>
          <w:color w:val="000000" w:themeColor="text1"/>
          <w:sz w:val="28"/>
          <w:szCs w:val="28"/>
        </w:rPr>
        <w:t xml:space="preserve"> </w:t>
      </w:r>
    </w:p>
    <w:p w14:paraId="0DFFCAB8" w14:textId="77777777" w:rsidR="00F93DF1" w:rsidRPr="00D90A42" w:rsidRDefault="00F93DF1" w:rsidP="00F93DF1">
      <w:pPr>
        <w:spacing w:after="0"/>
        <w:ind w:left="144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Who lives and reigns forever and ever.</w:t>
      </w:r>
    </w:p>
    <w:p w14:paraId="5FDE0D21" w14:textId="77777777" w:rsidR="00D90A42" w:rsidRPr="00D90A42" w:rsidRDefault="00D90A42" w:rsidP="00D90A42">
      <w:pPr>
        <w:rPr>
          <w:rFonts w:ascii="Book Antiqua" w:hAnsi="Book Antiqua" w:cstheme="minorHAnsi"/>
          <w:b/>
          <w:color w:val="000000" w:themeColor="text1"/>
          <w:sz w:val="28"/>
          <w:szCs w:val="28"/>
        </w:rPr>
      </w:pPr>
      <w:r w:rsidRPr="00D90A42">
        <w:rPr>
          <w:rFonts w:ascii="Book Antiqua" w:hAnsi="Book Antiqua" w:cstheme="minorHAnsi"/>
          <w:b/>
          <w:color w:val="000000" w:themeColor="text1"/>
          <w:sz w:val="28"/>
          <w:szCs w:val="28"/>
        </w:rPr>
        <w:t>All:</w:t>
      </w:r>
      <w:r w:rsidRPr="00D90A42">
        <w:rPr>
          <w:rFonts w:ascii="Book Antiqua" w:hAnsi="Book Antiqua" w:cstheme="minorHAnsi"/>
          <w:b/>
          <w:color w:val="000000" w:themeColor="text1"/>
          <w:sz w:val="28"/>
          <w:szCs w:val="28"/>
        </w:rPr>
        <w:tab/>
      </w:r>
      <w:r w:rsidRPr="00D90A42">
        <w:rPr>
          <w:rFonts w:ascii="Book Antiqua" w:hAnsi="Book Antiqua" w:cstheme="minorHAnsi"/>
          <w:b/>
          <w:color w:val="000000" w:themeColor="text1"/>
          <w:sz w:val="28"/>
          <w:szCs w:val="28"/>
        </w:rPr>
        <w:tab/>
        <w:t>Amen.</w:t>
      </w:r>
    </w:p>
    <w:p w14:paraId="0B507F3A" w14:textId="77777777" w:rsidR="00D90A42" w:rsidRPr="00D90A42" w:rsidRDefault="00D90A42" w:rsidP="00D90A42">
      <w:pPr>
        <w:spacing w:after="120" w:line="240" w:lineRule="auto"/>
        <w:jc w:val="both"/>
        <w:rPr>
          <w:rFonts w:ascii="Book Antiqua" w:hAnsi="Book Antiqua" w:cstheme="minorHAnsi"/>
          <w:b/>
          <w:bCs/>
          <w:color w:val="000000" w:themeColor="text1"/>
          <w:sz w:val="28"/>
          <w:szCs w:val="28"/>
        </w:rPr>
      </w:pPr>
    </w:p>
    <w:p w14:paraId="5B87F0EB" w14:textId="75EC74FA" w:rsidR="00EB77E7" w:rsidRPr="00D90A42" w:rsidRDefault="00EB77E7" w:rsidP="00333237">
      <w:pPr>
        <w:spacing w:after="120" w:line="240" w:lineRule="auto"/>
        <w:ind w:left="1440" w:hanging="1440"/>
        <w:jc w:val="both"/>
        <w:rPr>
          <w:rFonts w:ascii="Book Antiqua" w:hAnsi="Book Antiqua" w:cstheme="minorHAnsi"/>
          <w:color w:val="000000" w:themeColor="text1"/>
          <w:sz w:val="28"/>
          <w:szCs w:val="28"/>
        </w:rPr>
      </w:pPr>
      <w:r w:rsidRPr="00D90A42">
        <w:rPr>
          <w:rFonts w:ascii="Book Antiqua" w:hAnsi="Book Antiqua" w:cstheme="minorHAnsi"/>
          <w:b/>
          <w:bCs/>
          <w:color w:val="000000" w:themeColor="text1"/>
          <w:sz w:val="28"/>
          <w:szCs w:val="28"/>
        </w:rPr>
        <w:t>THE FINAL COMMENDATION</w:t>
      </w:r>
    </w:p>
    <w:p w14:paraId="21CCB166" w14:textId="495B6198" w:rsidR="00EB77E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EB77E7" w:rsidRPr="00D90A42">
        <w:rPr>
          <w:rFonts w:ascii="Book Antiqua" w:hAnsi="Book Antiqua" w:cstheme="minorHAnsi"/>
          <w:color w:val="000000" w:themeColor="text1"/>
          <w:sz w:val="28"/>
          <w:szCs w:val="28"/>
        </w:rPr>
        <w:tab/>
        <w:t xml:space="preserve">Before we go our separate ways, let us take leave of our </w:t>
      </w:r>
      <w:r w:rsidR="00FA0564">
        <w:rPr>
          <w:rFonts w:ascii="Book Antiqua" w:hAnsi="Book Antiqua" w:cstheme="minorHAnsi"/>
          <w:color w:val="000000" w:themeColor="text1"/>
          <w:sz w:val="28"/>
          <w:szCs w:val="28"/>
        </w:rPr>
        <w:t xml:space="preserve">beloved </w:t>
      </w:r>
      <w:r w:rsidR="00837868" w:rsidRPr="00837868">
        <w:rPr>
          <w:rFonts w:ascii="Book Antiqua" w:hAnsi="Book Antiqua" w:cstheme="minorHAnsi"/>
          <w:b/>
          <w:bCs/>
          <w:color w:val="000000" w:themeColor="text1"/>
          <w:sz w:val="28"/>
          <w:szCs w:val="28"/>
        </w:rPr>
        <w:t>NAME</w:t>
      </w:r>
      <w:r w:rsidR="00EB77E7" w:rsidRPr="00D90A42">
        <w:rPr>
          <w:rFonts w:ascii="Book Antiqua" w:hAnsi="Book Antiqua" w:cstheme="minorHAnsi"/>
          <w:color w:val="000000" w:themeColor="text1"/>
          <w:sz w:val="28"/>
          <w:szCs w:val="28"/>
        </w:rPr>
        <w:t xml:space="preserve">. May our farewell express our affection for </w:t>
      </w:r>
      <w:r w:rsidR="003C4511" w:rsidRPr="00D90A42">
        <w:rPr>
          <w:rFonts w:ascii="Book Antiqua" w:hAnsi="Book Antiqua" w:cstheme="minorHAnsi"/>
          <w:color w:val="000000" w:themeColor="text1"/>
          <w:sz w:val="28"/>
          <w:szCs w:val="28"/>
        </w:rPr>
        <w:t>her</w:t>
      </w:r>
      <w:r w:rsidR="00EB77E7" w:rsidRPr="00D90A42">
        <w:rPr>
          <w:rFonts w:ascii="Book Antiqua" w:hAnsi="Book Antiqua" w:cstheme="minorHAnsi"/>
          <w:color w:val="000000" w:themeColor="text1"/>
          <w:sz w:val="28"/>
          <w:szCs w:val="28"/>
        </w:rPr>
        <w:t xml:space="preserve">; may it ease our sadness and strengthen our hope. One day we shall joyfully greet </w:t>
      </w:r>
      <w:r w:rsidR="00333237" w:rsidRPr="00D90A42">
        <w:rPr>
          <w:rFonts w:ascii="Book Antiqua" w:hAnsi="Book Antiqua" w:cstheme="minorHAnsi"/>
          <w:color w:val="000000" w:themeColor="text1"/>
          <w:sz w:val="28"/>
          <w:szCs w:val="28"/>
        </w:rPr>
        <w:t>h</w:t>
      </w:r>
      <w:r w:rsidR="003C4511" w:rsidRPr="00D90A42">
        <w:rPr>
          <w:rFonts w:ascii="Book Antiqua" w:hAnsi="Book Antiqua" w:cstheme="minorHAnsi"/>
          <w:color w:val="000000" w:themeColor="text1"/>
          <w:sz w:val="28"/>
          <w:szCs w:val="28"/>
        </w:rPr>
        <w:t>er</w:t>
      </w:r>
      <w:r w:rsidR="00EB77E7" w:rsidRPr="00D90A42">
        <w:rPr>
          <w:rFonts w:ascii="Book Antiqua" w:hAnsi="Book Antiqua" w:cstheme="minorHAnsi"/>
          <w:color w:val="000000" w:themeColor="text1"/>
          <w:sz w:val="28"/>
          <w:szCs w:val="28"/>
        </w:rPr>
        <w:t xml:space="preserve"> again when the love of Christ, which conquers all things, destroys even death itself.</w:t>
      </w:r>
    </w:p>
    <w:p w14:paraId="44BE5631" w14:textId="77777777" w:rsidR="00EB77E7" w:rsidRPr="00D90A42" w:rsidRDefault="00EB77E7" w:rsidP="00333237">
      <w:pPr>
        <w:spacing w:after="120" w:line="240" w:lineRule="auto"/>
        <w:ind w:left="1440" w:hanging="1440"/>
        <w:jc w:val="both"/>
        <w:rPr>
          <w:rFonts w:ascii="Book Antiqua" w:hAnsi="Book Antiqua" w:cstheme="minorHAnsi"/>
          <w:color w:val="000000" w:themeColor="text1"/>
          <w:sz w:val="28"/>
          <w:szCs w:val="28"/>
        </w:rPr>
      </w:pPr>
    </w:p>
    <w:p w14:paraId="64723C16" w14:textId="258FFB88" w:rsidR="00EB77E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EB77E7" w:rsidRPr="00D90A42">
        <w:rPr>
          <w:rFonts w:ascii="Book Antiqua" w:hAnsi="Book Antiqua" w:cstheme="minorHAnsi"/>
          <w:color w:val="000000" w:themeColor="text1"/>
          <w:sz w:val="28"/>
          <w:szCs w:val="28"/>
        </w:rPr>
        <w:tab/>
        <w:t xml:space="preserve">Saints of God, come to </w:t>
      </w:r>
      <w:r w:rsidR="00333237" w:rsidRPr="00D90A42">
        <w:rPr>
          <w:rFonts w:ascii="Book Antiqua" w:hAnsi="Book Antiqua" w:cstheme="minorHAnsi"/>
          <w:color w:val="000000" w:themeColor="text1"/>
          <w:sz w:val="28"/>
          <w:szCs w:val="28"/>
        </w:rPr>
        <w:t>h</w:t>
      </w:r>
      <w:r w:rsidR="00D33F8B">
        <w:rPr>
          <w:rFonts w:ascii="Book Antiqua" w:hAnsi="Book Antiqua" w:cstheme="minorHAnsi"/>
          <w:color w:val="000000" w:themeColor="text1"/>
          <w:sz w:val="28"/>
          <w:szCs w:val="28"/>
        </w:rPr>
        <w:t>er</w:t>
      </w:r>
      <w:r w:rsidR="00EB77E7" w:rsidRPr="00D90A42">
        <w:rPr>
          <w:rFonts w:ascii="Book Antiqua" w:hAnsi="Book Antiqua" w:cstheme="minorHAnsi"/>
          <w:color w:val="000000" w:themeColor="text1"/>
          <w:sz w:val="28"/>
          <w:szCs w:val="28"/>
        </w:rPr>
        <w:t xml:space="preserve"> aid! Come to meet </w:t>
      </w:r>
      <w:r w:rsidR="003C4511" w:rsidRPr="00D90A42">
        <w:rPr>
          <w:rFonts w:ascii="Book Antiqua" w:hAnsi="Book Antiqua" w:cstheme="minorHAnsi"/>
          <w:color w:val="000000" w:themeColor="text1"/>
          <w:sz w:val="28"/>
          <w:szCs w:val="28"/>
        </w:rPr>
        <w:t>her</w:t>
      </w:r>
      <w:r w:rsidR="00EB77E7" w:rsidRPr="00D90A42">
        <w:rPr>
          <w:rFonts w:ascii="Book Antiqua" w:hAnsi="Book Antiqua" w:cstheme="minorHAnsi"/>
          <w:color w:val="000000" w:themeColor="text1"/>
          <w:sz w:val="28"/>
          <w:szCs w:val="28"/>
        </w:rPr>
        <w:t>, angels of the Lord!</w:t>
      </w:r>
    </w:p>
    <w:p w14:paraId="0D78131A" w14:textId="45371926" w:rsidR="00EB77E7" w:rsidRPr="00D90A42" w:rsidRDefault="00EB77E7" w:rsidP="00333237">
      <w:pPr>
        <w:spacing w:after="120" w:line="240" w:lineRule="auto"/>
        <w:ind w:left="1440" w:hanging="1440"/>
        <w:jc w:val="both"/>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t xml:space="preserve">Receive </w:t>
      </w:r>
      <w:r w:rsidR="003C4511" w:rsidRPr="00D90A42">
        <w:rPr>
          <w:rFonts w:ascii="Book Antiqua" w:hAnsi="Book Antiqua" w:cstheme="minorHAnsi"/>
          <w:b/>
          <w:bCs/>
          <w:color w:val="000000" w:themeColor="text1"/>
          <w:sz w:val="28"/>
          <w:szCs w:val="28"/>
        </w:rPr>
        <w:t>her</w:t>
      </w:r>
      <w:r w:rsidRPr="00D90A42">
        <w:rPr>
          <w:rFonts w:ascii="Book Antiqua" w:hAnsi="Book Antiqua" w:cstheme="minorHAnsi"/>
          <w:b/>
          <w:bCs/>
          <w:color w:val="000000" w:themeColor="text1"/>
          <w:sz w:val="28"/>
          <w:szCs w:val="28"/>
        </w:rPr>
        <w:t xml:space="preserve"> soul and present </w:t>
      </w:r>
      <w:r w:rsidR="003C4511" w:rsidRPr="00D90A42">
        <w:rPr>
          <w:rFonts w:ascii="Book Antiqua" w:hAnsi="Book Antiqua" w:cstheme="minorHAnsi"/>
          <w:b/>
          <w:bCs/>
          <w:color w:val="000000" w:themeColor="text1"/>
          <w:sz w:val="28"/>
          <w:szCs w:val="28"/>
        </w:rPr>
        <w:t>her</w:t>
      </w:r>
      <w:r w:rsidRPr="00D90A42">
        <w:rPr>
          <w:rFonts w:ascii="Book Antiqua" w:hAnsi="Book Antiqua" w:cstheme="minorHAnsi"/>
          <w:b/>
          <w:bCs/>
          <w:color w:val="000000" w:themeColor="text1"/>
          <w:sz w:val="28"/>
          <w:szCs w:val="28"/>
        </w:rPr>
        <w:t xml:space="preserve"> to God the Most</w:t>
      </w:r>
      <w:r w:rsidR="00837868">
        <w:rPr>
          <w:rFonts w:ascii="Book Antiqua" w:hAnsi="Book Antiqua" w:cstheme="minorHAnsi"/>
          <w:b/>
          <w:bCs/>
          <w:color w:val="000000" w:themeColor="text1"/>
          <w:sz w:val="28"/>
          <w:szCs w:val="28"/>
        </w:rPr>
        <w:t>-</w:t>
      </w:r>
      <w:r w:rsidRPr="00D90A42">
        <w:rPr>
          <w:rFonts w:ascii="Book Antiqua" w:hAnsi="Book Antiqua" w:cstheme="minorHAnsi"/>
          <w:b/>
          <w:bCs/>
          <w:color w:val="000000" w:themeColor="text1"/>
          <w:sz w:val="28"/>
          <w:szCs w:val="28"/>
        </w:rPr>
        <w:t>High.</w:t>
      </w:r>
    </w:p>
    <w:p w14:paraId="4F965591" w14:textId="6F2CBF45" w:rsidR="00EB77E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EB77E7" w:rsidRPr="00D90A42">
        <w:rPr>
          <w:rFonts w:ascii="Book Antiqua" w:hAnsi="Book Antiqua" w:cstheme="minorHAnsi"/>
          <w:color w:val="000000" w:themeColor="text1"/>
          <w:sz w:val="28"/>
          <w:szCs w:val="28"/>
        </w:rPr>
        <w:tab/>
        <w:t>May Christ, who called you, take you to himself; may angels lead you to Abraham’s side.</w:t>
      </w:r>
    </w:p>
    <w:p w14:paraId="2D87E2AC" w14:textId="2E64472D" w:rsidR="00333237" w:rsidRPr="00D90A42" w:rsidRDefault="00333237" w:rsidP="00333237">
      <w:pPr>
        <w:spacing w:after="120" w:line="240" w:lineRule="auto"/>
        <w:ind w:left="1440" w:hanging="1440"/>
        <w:jc w:val="both"/>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t xml:space="preserve">Receive </w:t>
      </w:r>
      <w:r w:rsidR="003C4511" w:rsidRPr="00D90A42">
        <w:rPr>
          <w:rFonts w:ascii="Book Antiqua" w:hAnsi="Book Antiqua" w:cstheme="minorHAnsi"/>
          <w:b/>
          <w:bCs/>
          <w:color w:val="000000" w:themeColor="text1"/>
          <w:sz w:val="28"/>
          <w:szCs w:val="28"/>
        </w:rPr>
        <w:t>her</w:t>
      </w:r>
      <w:r w:rsidRPr="00D90A42">
        <w:rPr>
          <w:rFonts w:ascii="Book Antiqua" w:hAnsi="Book Antiqua" w:cstheme="minorHAnsi"/>
          <w:b/>
          <w:bCs/>
          <w:color w:val="000000" w:themeColor="text1"/>
          <w:sz w:val="28"/>
          <w:szCs w:val="28"/>
        </w:rPr>
        <w:t xml:space="preserve"> soul and present him to God the Most</w:t>
      </w:r>
      <w:r w:rsidR="00837868">
        <w:rPr>
          <w:rFonts w:ascii="Book Antiqua" w:hAnsi="Book Antiqua" w:cstheme="minorHAnsi"/>
          <w:b/>
          <w:bCs/>
          <w:color w:val="000000" w:themeColor="text1"/>
          <w:sz w:val="28"/>
          <w:szCs w:val="28"/>
        </w:rPr>
        <w:t>-</w:t>
      </w:r>
      <w:r w:rsidRPr="00D90A42">
        <w:rPr>
          <w:rFonts w:ascii="Book Antiqua" w:hAnsi="Book Antiqua" w:cstheme="minorHAnsi"/>
          <w:b/>
          <w:bCs/>
          <w:color w:val="000000" w:themeColor="text1"/>
          <w:sz w:val="28"/>
          <w:szCs w:val="28"/>
        </w:rPr>
        <w:t>High.</w:t>
      </w:r>
    </w:p>
    <w:p w14:paraId="70214DA7" w14:textId="736998BC" w:rsidR="00EB77E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EB77E7" w:rsidRPr="00D90A42">
        <w:rPr>
          <w:rFonts w:ascii="Book Antiqua" w:hAnsi="Book Antiqua" w:cstheme="minorHAnsi"/>
          <w:color w:val="000000" w:themeColor="text1"/>
          <w:sz w:val="28"/>
          <w:szCs w:val="28"/>
        </w:rPr>
        <w:tab/>
        <w:t xml:space="preserve">Give </w:t>
      </w:r>
      <w:r w:rsidR="00333237" w:rsidRPr="00D90A42">
        <w:rPr>
          <w:rFonts w:ascii="Book Antiqua" w:hAnsi="Book Antiqua" w:cstheme="minorHAnsi"/>
          <w:color w:val="000000" w:themeColor="text1"/>
          <w:sz w:val="28"/>
          <w:szCs w:val="28"/>
        </w:rPr>
        <w:t>h</w:t>
      </w:r>
      <w:r w:rsidR="00F320AA">
        <w:rPr>
          <w:rFonts w:ascii="Book Antiqua" w:hAnsi="Book Antiqua" w:cstheme="minorHAnsi"/>
          <w:color w:val="000000" w:themeColor="text1"/>
          <w:sz w:val="28"/>
          <w:szCs w:val="28"/>
        </w:rPr>
        <w:t>er</w:t>
      </w:r>
      <w:r w:rsidR="00EB77E7" w:rsidRPr="00D90A42">
        <w:rPr>
          <w:rFonts w:ascii="Book Antiqua" w:hAnsi="Book Antiqua" w:cstheme="minorHAnsi"/>
          <w:color w:val="000000" w:themeColor="text1"/>
          <w:sz w:val="28"/>
          <w:szCs w:val="28"/>
        </w:rPr>
        <w:t xml:space="preserve"> eternal rest, O Lord, and may your light shine on </w:t>
      </w:r>
      <w:r w:rsidR="003C4511" w:rsidRPr="00D90A42">
        <w:rPr>
          <w:rFonts w:ascii="Book Antiqua" w:hAnsi="Book Antiqua" w:cstheme="minorHAnsi"/>
          <w:color w:val="000000" w:themeColor="text1"/>
          <w:sz w:val="28"/>
          <w:szCs w:val="28"/>
        </w:rPr>
        <w:t>her</w:t>
      </w:r>
      <w:r w:rsidR="00EB77E7" w:rsidRPr="00D90A42">
        <w:rPr>
          <w:rFonts w:ascii="Book Antiqua" w:hAnsi="Book Antiqua" w:cstheme="minorHAnsi"/>
          <w:color w:val="000000" w:themeColor="text1"/>
          <w:sz w:val="28"/>
          <w:szCs w:val="28"/>
        </w:rPr>
        <w:t xml:space="preserve"> for ever.</w:t>
      </w:r>
    </w:p>
    <w:p w14:paraId="510FBC1F" w14:textId="09721224" w:rsidR="00333237" w:rsidRPr="00D90A42" w:rsidRDefault="00333237" w:rsidP="00333237">
      <w:pPr>
        <w:spacing w:after="120" w:line="240" w:lineRule="auto"/>
        <w:ind w:left="1440" w:hanging="1440"/>
        <w:jc w:val="both"/>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t xml:space="preserve">Receive </w:t>
      </w:r>
      <w:r w:rsidR="003C4511" w:rsidRPr="00D90A42">
        <w:rPr>
          <w:rFonts w:ascii="Book Antiqua" w:hAnsi="Book Antiqua" w:cstheme="minorHAnsi"/>
          <w:b/>
          <w:bCs/>
          <w:color w:val="000000" w:themeColor="text1"/>
          <w:sz w:val="28"/>
          <w:szCs w:val="28"/>
        </w:rPr>
        <w:t>her</w:t>
      </w:r>
      <w:r w:rsidRPr="00D90A42">
        <w:rPr>
          <w:rFonts w:ascii="Book Antiqua" w:hAnsi="Book Antiqua" w:cstheme="minorHAnsi"/>
          <w:b/>
          <w:bCs/>
          <w:color w:val="000000" w:themeColor="text1"/>
          <w:sz w:val="28"/>
          <w:szCs w:val="28"/>
        </w:rPr>
        <w:t xml:space="preserve"> soul and present him to God the Most</w:t>
      </w:r>
      <w:r w:rsidR="00837868">
        <w:rPr>
          <w:rFonts w:ascii="Book Antiqua" w:hAnsi="Book Antiqua" w:cstheme="minorHAnsi"/>
          <w:b/>
          <w:bCs/>
          <w:color w:val="000000" w:themeColor="text1"/>
          <w:sz w:val="28"/>
          <w:szCs w:val="28"/>
        </w:rPr>
        <w:t>-</w:t>
      </w:r>
      <w:r w:rsidRPr="00D90A42">
        <w:rPr>
          <w:rFonts w:ascii="Book Antiqua" w:hAnsi="Book Antiqua" w:cstheme="minorHAnsi"/>
          <w:b/>
          <w:bCs/>
          <w:color w:val="000000" w:themeColor="text1"/>
          <w:sz w:val="28"/>
          <w:szCs w:val="28"/>
        </w:rPr>
        <w:t>High.</w:t>
      </w:r>
    </w:p>
    <w:p w14:paraId="2F1D688E" w14:textId="77777777" w:rsidR="00EB77E7" w:rsidRPr="00D90A42" w:rsidRDefault="00EB77E7" w:rsidP="00333237">
      <w:pPr>
        <w:spacing w:after="120" w:line="240" w:lineRule="auto"/>
        <w:ind w:left="1440" w:hanging="1440"/>
        <w:jc w:val="both"/>
        <w:rPr>
          <w:rFonts w:ascii="Book Antiqua" w:hAnsi="Book Antiqua" w:cstheme="minorHAnsi"/>
          <w:color w:val="000000" w:themeColor="text1"/>
          <w:sz w:val="28"/>
          <w:szCs w:val="28"/>
        </w:rPr>
      </w:pPr>
    </w:p>
    <w:p w14:paraId="50428F0F" w14:textId="3D5F57B2" w:rsidR="00EB77E7" w:rsidRPr="00D90A42" w:rsidRDefault="00EC095F" w:rsidP="00333237">
      <w:pPr>
        <w:spacing w:after="120" w:line="240" w:lineRule="auto"/>
        <w:ind w:left="1440" w:hanging="1440"/>
        <w:jc w:val="both"/>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EB77E7" w:rsidRPr="00D90A42">
        <w:rPr>
          <w:rFonts w:ascii="Book Antiqua" w:hAnsi="Book Antiqua" w:cstheme="minorHAnsi"/>
          <w:color w:val="000000" w:themeColor="text1"/>
          <w:sz w:val="28"/>
          <w:szCs w:val="28"/>
        </w:rPr>
        <w:tab/>
        <w:t xml:space="preserve">Into your hands, Father of mercies, we commend our </w:t>
      </w:r>
      <w:r w:rsidR="006D370F" w:rsidRPr="00D90A42">
        <w:rPr>
          <w:rFonts w:ascii="Book Antiqua" w:hAnsi="Book Antiqua" w:cstheme="minorHAnsi"/>
          <w:color w:val="000000" w:themeColor="text1"/>
          <w:sz w:val="28"/>
          <w:szCs w:val="28"/>
        </w:rPr>
        <w:t xml:space="preserve">beloved </w:t>
      </w:r>
      <w:r w:rsidR="00837868" w:rsidRPr="00837868">
        <w:rPr>
          <w:rFonts w:ascii="Book Antiqua" w:hAnsi="Book Antiqua" w:cstheme="minorHAnsi"/>
          <w:b/>
          <w:bCs/>
          <w:color w:val="000000" w:themeColor="text1"/>
          <w:sz w:val="28"/>
          <w:szCs w:val="28"/>
        </w:rPr>
        <w:t>NAME</w:t>
      </w:r>
      <w:r w:rsidR="00EB77E7" w:rsidRPr="00D90A42">
        <w:rPr>
          <w:rFonts w:ascii="Book Antiqua" w:hAnsi="Book Antiqua" w:cstheme="minorHAnsi"/>
          <w:color w:val="000000" w:themeColor="text1"/>
          <w:sz w:val="28"/>
          <w:szCs w:val="28"/>
        </w:rPr>
        <w:t xml:space="preserve"> in the sure and certain hope that, together with all who have died in Christ, </w:t>
      </w:r>
      <w:r w:rsidR="003C4511" w:rsidRPr="00D90A42">
        <w:rPr>
          <w:rFonts w:ascii="Book Antiqua" w:hAnsi="Book Antiqua" w:cstheme="minorHAnsi"/>
          <w:color w:val="000000" w:themeColor="text1"/>
          <w:sz w:val="28"/>
          <w:szCs w:val="28"/>
        </w:rPr>
        <w:t>s</w:t>
      </w:r>
      <w:r w:rsidR="00EB77E7" w:rsidRPr="00D90A42">
        <w:rPr>
          <w:rFonts w:ascii="Book Antiqua" w:hAnsi="Book Antiqua" w:cstheme="minorHAnsi"/>
          <w:color w:val="000000" w:themeColor="text1"/>
          <w:sz w:val="28"/>
          <w:szCs w:val="28"/>
        </w:rPr>
        <w:t xml:space="preserve">he will rise with him on the last day. We give you thanks for the blessings which you bestowed upon </w:t>
      </w:r>
      <w:r w:rsidR="00837868" w:rsidRPr="00837868">
        <w:rPr>
          <w:rFonts w:ascii="Book Antiqua" w:hAnsi="Book Antiqua" w:cstheme="minorHAnsi"/>
          <w:b/>
          <w:bCs/>
          <w:color w:val="000000" w:themeColor="text1"/>
          <w:sz w:val="28"/>
          <w:szCs w:val="28"/>
        </w:rPr>
        <w:t>NAME</w:t>
      </w:r>
      <w:r w:rsidR="00EB77E7" w:rsidRPr="00D90A42">
        <w:rPr>
          <w:rFonts w:ascii="Book Antiqua" w:hAnsi="Book Antiqua" w:cstheme="minorHAnsi"/>
          <w:color w:val="000000" w:themeColor="text1"/>
          <w:sz w:val="28"/>
          <w:szCs w:val="28"/>
        </w:rPr>
        <w:t xml:space="preserve"> in this life: they are signs to us of your goodness and of our fellowship with the saints in Christ. Merciful Lord, turn towards us and listen to our prayers: open the gates of paradise to your servant and help us who remain to comfort one another with assurances of faith, until we all meet in Christ and are with you and with our </w:t>
      </w:r>
      <w:r w:rsidR="003C4511" w:rsidRPr="00D90A42">
        <w:rPr>
          <w:rFonts w:ascii="Book Antiqua" w:hAnsi="Book Antiqua" w:cstheme="minorHAnsi"/>
          <w:color w:val="000000" w:themeColor="text1"/>
          <w:sz w:val="28"/>
          <w:szCs w:val="28"/>
        </w:rPr>
        <w:t>sister</w:t>
      </w:r>
      <w:r w:rsidR="00EB77E7" w:rsidRPr="00D90A42">
        <w:rPr>
          <w:rFonts w:ascii="Book Antiqua" w:hAnsi="Book Antiqua" w:cstheme="minorHAnsi"/>
          <w:color w:val="000000" w:themeColor="text1"/>
          <w:sz w:val="28"/>
          <w:szCs w:val="28"/>
        </w:rPr>
        <w:t xml:space="preserve"> for ever.</w:t>
      </w:r>
    </w:p>
    <w:p w14:paraId="247707DF" w14:textId="77777777" w:rsidR="00EB77E7" w:rsidRPr="00D90A42" w:rsidRDefault="00EB77E7" w:rsidP="00333237">
      <w:pPr>
        <w:spacing w:after="120" w:line="240" w:lineRule="auto"/>
        <w:ind w:left="1440"/>
        <w:jc w:val="both"/>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Through Christ our Lord.</w:t>
      </w:r>
    </w:p>
    <w:p w14:paraId="16C73015" w14:textId="46504C09" w:rsidR="006D370F" w:rsidRDefault="00EB77E7" w:rsidP="00D90A42">
      <w:pPr>
        <w:spacing w:after="120" w:line="240" w:lineRule="auto"/>
        <w:ind w:left="1440" w:hanging="1440"/>
        <w:jc w:val="both"/>
        <w:rPr>
          <w:rFonts w:ascii="Book Antiqua" w:hAnsi="Book Antiqua" w:cstheme="minorHAnsi"/>
          <w:b/>
          <w:bCs/>
          <w:color w:val="000000" w:themeColor="text1"/>
          <w:sz w:val="28"/>
          <w:szCs w:val="28"/>
        </w:rPr>
      </w:pPr>
      <w:r w:rsidRPr="00D90A42">
        <w:rPr>
          <w:rFonts w:ascii="Book Antiqua" w:hAnsi="Book Antiqua" w:cstheme="minorHAnsi"/>
          <w:b/>
          <w:bCs/>
          <w:color w:val="000000" w:themeColor="text1"/>
          <w:sz w:val="28"/>
          <w:szCs w:val="28"/>
        </w:rPr>
        <w:t>All:</w:t>
      </w:r>
      <w:r w:rsidRPr="00D90A42">
        <w:rPr>
          <w:rFonts w:ascii="Book Antiqua" w:hAnsi="Book Antiqua" w:cstheme="minorHAnsi"/>
          <w:b/>
          <w:bCs/>
          <w:color w:val="000000" w:themeColor="text1"/>
          <w:sz w:val="28"/>
          <w:szCs w:val="28"/>
        </w:rPr>
        <w:tab/>
        <w:t>Amen.</w:t>
      </w:r>
    </w:p>
    <w:p w14:paraId="4E2F5054" w14:textId="77777777" w:rsidR="00DB1A82" w:rsidRDefault="00DB1A82" w:rsidP="00DB1A82">
      <w:pPr>
        <w:spacing w:after="120" w:line="240" w:lineRule="auto"/>
        <w:ind w:left="1440" w:hanging="1440"/>
        <w:jc w:val="both"/>
        <w:rPr>
          <w:rFonts w:ascii="Book Antiqua" w:hAnsi="Book Antiqua" w:cstheme="minorHAnsi"/>
          <w:color w:val="000000" w:themeColor="text1"/>
          <w:sz w:val="32"/>
          <w:szCs w:val="32"/>
        </w:rPr>
      </w:pPr>
    </w:p>
    <w:p w14:paraId="7B525551" w14:textId="5D923CB2" w:rsidR="00DB1A82" w:rsidRPr="00DB1A82" w:rsidRDefault="00DB1A82" w:rsidP="00DB1A82">
      <w:pPr>
        <w:spacing w:after="120" w:line="240" w:lineRule="auto"/>
        <w:ind w:left="1440" w:hanging="1440"/>
        <w:jc w:val="both"/>
        <w:rPr>
          <w:rFonts w:ascii="Book Antiqua" w:hAnsi="Book Antiqua" w:cstheme="minorHAnsi"/>
          <w:color w:val="000000" w:themeColor="text1"/>
          <w:sz w:val="32"/>
          <w:szCs w:val="32"/>
        </w:rPr>
      </w:pPr>
      <w:r w:rsidRPr="00DB1A82">
        <w:rPr>
          <w:rFonts w:ascii="Book Antiqua" w:hAnsi="Book Antiqua" w:cstheme="minorHAnsi"/>
          <w:color w:val="000000" w:themeColor="text1"/>
          <w:sz w:val="32"/>
          <w:szCs w:val="32"/>
        </w:rPr>
        <w:t>Priest:</w:t>
      </w:r>
      <w:r w:rsidRPr="00DB1A82">
        <w:rPr>
          <w:rFonts w:ascii="Book Antiqua" w:hAnsi="Book Antiqua" w:cstheme="minorHAnsi"/>
          <w:color w:val="000000" w:themeColor="text1"/>
          <w:sz w:val="32"/>
          <w:szCs w:val="32"/>
        </w:rPr>
        <w:tab/>
        <w:t xml:space="preserve">In peace let us take our </w:t>
      </w:r>
      <w:r>
        <w:rPr>
          <w:rFonts w:ascii="Book Antiqua" w:hAnsi="Book Antiqua" w:cstheme="minorHAnsi"/>
          <w:color w:val="000000" w:themeColor="text1"/>
          <w:sz w:val="32"/>
          <w:szCs w:val="32"/>
        </w:rPr>
        <w:t>sister</w:t>
      </w:r>
      <w:r w:rsidRPr="00DB1A82">
        <w:rPr>
          <w:rFonts w:ascii="Book Antiqua" w:hAnsi="Book Antiqua" w:cstheme="minorHAnsi"/>
          <w:color w:val="000000" w:themeColor="text1"/>
          <w:sz w:val="32"/>
          <w:szCs w:val="32"/>
        </w:rPr>
        <w:t xml:space="preserve"> to h</w:t>
      </w:r>
      <w:r>
        <w:rPr>
          <w:rFonts w:ascii="Book Antiqua" w:hAnsi="Book Antiqua" w:cstheme="minorHAnsi"/>
          <w:color w:val="000000" w:themeColor="text1"/>
          <w:sz w:val="32"/>
          <w:szCs w:val="32"/>
        </w:rPr>
        <w:t>er</w:t>
      </w:r>
      <w:r w:rsidRPr="00DB1A82">
        <w:rPr>
          <w:rFonts w:ascii="Book Antiqua" w:hAnsi="Book Antiqua" w:cstheme="minorHAnsi"/>
          <w:color w:val="000000" w:themeColor="text1"/>
          <w:sz w:val="32"/>
          <w:szCs w:val="32"/>
        </w:rPr>
        <w:t xml:space="preserve"> place of rest.</w:t>
      </w:r>
    </w:p>
    <w:p w14:paraId="3FF6D4E6" w14:textId="77777777" w:rsidR="00DB1A82" w:rsidRPr="00D90A42" w:rsidRDefault="00DB1A82" w:rsidP="00D90A42">
      <w:pPr>
        <w:spacing w:after="120" w:line="240" w:lineRule="auto"/>
        <w:ind w:left="1440" w:hanging="1440"/>
        <w:jc w:val="both"/>
        <w:rPr>
          <w:rFonts w:ascii="Book Antiqua" w:hAnsi="Book Antiqua" w:cstheme="minorHAnsi"/>
          <w:b/>
          <w:bCs/>
          <w:color w:val="000000" w:themeColor="text1"/>
          <w:sz w:val="28"/>
          <w:szCs w:val="28"/>
        </w:rPr>
      </w:pPr>
    </w:p>
    <w:p w14:paraId="5360D224" w14:textId="529E61B9" w:rsidR="006D370F" w:rsidRPr="00D90A42" w:rsidRDefault="00EC095F" w:rsidP="006D370F">
      <w:pPr>
        <w:pStyle w:val="senselineleft"/>
        <w:spacing w:before="0" w:beforeAutospacing="0" w:after="0" w:afterAutospacing="0"/>
        <w:rPr>
          <w:rFonts w:ascii="Book Antiqua" w:hAnsi="Book Antiqua" w:cstheme="minorHAnsi"/>
          <w:color w:val="000000" w:themeColor="text1"/>
          <w:sz w:val="28"/>
          <w:szCs w:val="28"/>
        </w:rPr>
      </w:pPr>
      <w:r>
        <w:rPr>
          <w:rFonts w:ascii="Book Antiqua" w:hAnsi="Book Antiqua" w:cstheme="minorHAnsi"/>
          <w:color w:val="000000" w:themeColor="text1"/>
          <w:sz w:val="28"/>
          <w:szCs w:val="28"/>
        </w:rPr>
        <w:t>Priest</w:t>
      </w:r>
      <w:r w:rsidRPr="00D90A42">
        <w:rPr>
          <w:rFonts w:ascii="Book Antiqua" w:hAnsi="Book Antiqua" w:cstheme="minorHAnsi"/>
          <w:color w:val="000000" w:themeColor="text1"/>
          <w:sz w:val="28"/>
          <w:szCs w:val="28"/>
        </w:rPr>
        <w:t>:</w:t>
      </w:r>
      <w:r w:rsidR="0043577B">
        <w:rPr>
          <w:rFonts w:ascii="Book Antiqua" w:hAnsi="Book Antiqua" w:cstheme="minorHAnsi"/>
          <w:color w:val="000000" w:themeColor="text1"/>
          <w:sz w:val="28"/>
          <w:szCs w:val="28"/>
        </w:rPr>
        <w:tab/>
      </w:r>
      <w:r w:rsidR="006D370F" w:rsidRPr="00D90A42">
        <w:rPr>
          <w:rFonts w:ascii="Book Antiqua" w:hAnsi="Book Antiqua" w:cstheme="minorHAnsi"/>
          <w:color w:val="000000" w:themeColor="text1"/>
          <w:sz w:val="28"/>
          <w:szCs w:val="28"/>
        </w:rPr>
        <w:t xml:space="preserve">May the angels lead you into </w:t>
      </w:r>
      <w:proofErr w:type="gramStart"/>
      <w:r w:rsidR="006D370F" w:rsidRPr="00D90A42">
        <w:rPr>
          <w:rFonts w:ascii="Book Antiqua" w:hAnsi="Book Antiqua" w:cstheme="minorHAnsi"/>
          <w:color w:val="000000" w:themeColor="text1"/>
          <w:sz w:val="28"/>
          <w:szCs w:val="28"/>
        </w:rPr>
        <w:t>paradise;</w:t>
      </w:r>
      <w:proofErr w:type="gramEnd"/>
    </w:p>
    <w:p w14:paraId="446AA013" w14:textId="77777777" w:rsidR="006D370F" w:rsidRPr="00D90A42" w:rsidRDefault="006D370F" w:rsidP="0043577B">
      <w:pPr>
        <w:pStyle w:val="senselineleft"/>
        <w:spacing w:before="0" w:beforeAutospacing="0" w:after="0" w:afterAutospacing="0"/>
        <w:ind w:left="720" w:firstLine="72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may the martyrs come to welcome you</w:t>
      </w:r>
    </w:p>
    <w:p w14:paraId="498BC015" w14:textId="77777777" w:rsidR="006D370F" w:rsidRPr="00D90A42" w:rsidRDefault="006D370F" w:rsidP="0043577B">
      <w:pPr>
        <w:pStyle w:val="senselineleft"/>
        <w:spacing w:before="0" w:beforeAutospacing="0" w:after="0" w:afterAutospacing="0"/>
        <w:ind w:left="720" w:firstLine="72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and take you to the holy city,</w:t>
      </w:r>
    </w:p>
    <w:p w14:paraId="1154D4E7" w14:textId="77777777" w:rsidR="006D370F" w:rsidRPr="00D90A42" w:rsidRDefault="006D370F" w:rsidP="0043577B">
      <w:pPr>
        <w:pStyle w:val="senselineleft"/>
        <w:spacing w:before="0" w:beforeAutospacing="0" w:after="0" w:afterAutospacing="0"/>
        <w:ind w:left="720" w:firstLine="720"/>
        <w:rPr>
          <w:rFonts w:ascii="Book Antiqua" w:hAnsi="Book Antiqua" w:cstheme="minorHAnsi"/>
          <w:color w:val="000000" w:themeColor="text1"/>
          <w:sz w:val="28"/>
          <w:szCs w:val="28"/>
        </w:rPr>
      </w:pPr>
      <w:r w:rsidRPr="00D90A42">
        <w:rPr>
          <w:rFonts w:ascii="Book Antiqua" w:hAnsi="Book Antiqua" w:cstheme="minorHAnsi"/>
          <w:color w:val="000000" w:themeColor="text1"/>
          <w:sz w:val="28"/>
          <w:szCs w:val="28"/>
        </w:rPr>
        <w:t>the new and eternal Jerusalem.</w:t>
      </w:r>
    </w:p>
    <w:p w14:paraId="79009C67" w14:textId="77777777" w:rsidR="006D370F" w:rsidRPr="00D90A42" w:rsidRDefault="006D370F" w:rsidP="006D370F">
      <w:pPr>
        <w:pStyle w:val="senselineleft"/>
        <w:spacing w:before="0" w:beforeAutospacing="0" w:after="0" w:afterAutospacing="0"/>
        <w:rPr>
          <w:rFonts w:ascii="Book Antiqua" w:hAnsi="Book Antiqua" w:cstheme="minorHAnsi"/>
          <w:color w:val="000000" w:themeColor="text1"/>
          <w:sz w:val="28"/>
          <w:szCs w:val="28"/>
        </w:rPr>
      </w:pPr>
    </w:p>
    <w:p w14:paraId="1209E9C2" w14:textId="273968DE" w:rsidR="00492ACC" w:rsidRPr="00D90A42" w:rsidRDefault="00492ACC" w:rsidP="006D370F">
      <w:pPr>
        <w:pStyle w:val="Heading3"/>
        <w:spacing w:line="20" w:lineRule="atLeast"/>
        <w:rPr>
          <w:rFonts w:ascii="Book Antiqua" w:hAnsi="Book Antiqua" w:cstheme="minorHAnsi"/>
          <w:color w:val="000000" w:themeColor="text1"/>
          <w:sz w:val="28"/>
          <w:szCs w:val="28"/>
        </w:rPr>
      </w:pPr>
      <w:bookmarkStart w:id="0" w:name="_Toc32578838"/>
      <w:r w:rsidRPr="00D90A42">
        <w:rPr>
          <w:rFonts w:ascii="Book Antiqua" w:hAnsi="Book Antiqua" w:cstheme="minorHAnsi"/>
          <w:color w:val="000000" w:themeColor="text1"/>
          <w:sz w:val="28"/>
          <w:szCs w:val="28"/>
        </w:rPr>
        <w:t xml:space="preserve">RECESSIONAL HYMN </w:t>
      </w:r>
      <w:bookmarkEnd w:id="0"/>
      <w:r w:rsidR="00091B1C">
        <w:rPr>
          <w:rFonts w:ascii="Book Antiqua" w:hAnsi="Book Antiqua" w:cstheme="minorHAnsi"/>
          <w:color w:val="000000" w:themeColor="text1"/>
          <w:sz w:val="28"/>
          <w:szCs w:val="28"/>
        </w:rPr>
        <w:t xml:space="preserve">– </w:t>
      </w:r>
    </w:p>
    <w:p w14:paraId="1332EED3" w14:textId="4B921036" w:rsidR="002F2A46" w:rsidRPr="00D90A42" w:rsidRDefault="002F2A46" w:rsidP="00492ACC">
      <w:pPr>
        <w:spacing w:after="120" w:line="240" w:lineRule="auto"/>
        <w:ind w:left="1440" w:hanging="1440"/>
        <w:jc w:val="both"/>
        <w:rPr>
          <w:rFonts w:ascii="Book Antiqua" w:hAnsi="Book Antiqua" w:cstheme="minorHAnsi"/>
          <w:b/>
          <w:bCs/>
          <w:color w:val="000000" w:themeColor="text1"/>
          <w:sz w:val="28"/>
          <w:szCs w:val="28"/>
        </w:rPr>
      </w:pPr>
    </w:p>
    <w:sectPr w:rsidR="002F2A46" w:rsidRPr="00D90A42" w:rsidSect="00BB4734">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fornian FB">
    <w:panose1 w:val="0207040306080B030204"/>
    <w:charset w:val="4D"/>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72173"/>
    <w:multiLevelType w:val="hybridMultilevel"/>
    <w:tmpl w:val="BD96CDE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71867A2A"/>
    <w:multiLevelType w:val="multilevel"/>
    <w:tmpl w:val="BACCBB4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279653301">
    <w:abstractNumId w:val="1"/>
  </w:num>
  <w:num w:numId="2" w16cid:durableId="126243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CA7"/>
    <w:rsid w:val="00091B1C"/>
    <w:rsid w:val="000D2A92"/>
    <w:rsid w:val="00112CA7"/>
    <w:rsid w:val="00156A1D"/>
    <w:rsid w:val="001C7EAF"/>
    <w:rsid w:val="001F348C"/>
    <w:rsid w:val="002860E8"/>
    <w:rsid w:val="002F2A46"/>
    <w:rsid w:val="00333237"/>
    <w:rsid w:val="003868F5"/>
    <w:rsid w:val="003C4511"/>
    <w:rsid w:val="003F48D8"/>
    <w:rsid w:val="0043577B"/>
    <w:rsid w:val="00483930"/>
    <w:rsid w:val="00492ACC"/>
    <w:rsid w:val="004A0A80"/>
    <w:rsid w:val="00500F71"/>
    <w:rsid w:val="005063E0"/>
    <w:rsid w:val="005D4669"/>
    <w:rsid w:val="005F05CE"/>
    <w:rsid w:val="00622716"/>
    <w:rsid w:val="00655553"/>
    <w:rsid w:val="006723A5"/>
    <w:rsid w:val="006D370F"/>
    <w:rsid w:val="00711575"/>
    <w:rsid w:val="007435A3"/>
    <w:rsid w:val="0079433F"/>
    <w:rsid w:val="00811252"/>
    <w:rsid w:val="00822C0B"/>
    <w:rsid w:val="00837868"/>
    <w:rsid w:val="00846F8E"/>
    <w:rsid w:val="008776F0"/>
    <w:rsid w:val="008F15F3"/>
    <w:rsid w:val="00982BBF"/>
    <w:rsid w:val="009C1EB1"/>
    <w:rsid w:val="009D0D7B"/>
    <w:rsid w:val="009D57D8"/>
    <w:rsid w:val="00A41AF9"/>
    <w:rsid w:val="00A739C2"/>
    <w:rsid w:val="00B06457"/>
    <w:rsid w:val="00B90C8B"/>
    <w:rsid w:val="00BA4BEB"/>
    <w:rsid w:val="00BA4CCD"/>
    <w:rsid w:val="00BB4734"/>
    <w:rsid w:val="00BC22A4"/>
    <w:rsid w:val="00BC56A8"/>
    <w:rsid w:val="00D10456"/>
    <w:rsid w:val="00D33F8B"/>
    <w:rsid w:val="00D4353E"/>
    <w:rsid w:val="00D90A42"/>
    <w:rsid w:val="00DB1A82"/>
    <w:rsid w:val="00E46CB9"/>
    <w:rsid w:val="00EB35A3"/>
    <w:rsid w:val="00EB77E7"/>
    <w:rsid w:val="00EC095F"/>
    <w:rsid w:val="00ED7F51"/>
    <w:rsid w:val="00EE7CB6"/>
    <w:rsid w:val="00F320AA"/>
    <w:rsid w:val="00F548CF"/>
    <w:rsid w:val="00F85248"/>
    <w:rsid w:val="00F93DF1"/>
    <w:rsid w:val="00FA0564"/>
    <w:rsid w:val="00FA49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B269"/>
  <w15:chartTrackingRefBased/>
  <w15:docId w15:val="{01B2B031-939C-49F3-9132-E799A3DC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autoRedefine/>
    <w:uiPriority w:val="9"/>
    <w:unhideWhenUsed/>
    <w:qFormat/>
    <w:rsid w:val="00492ACC"/>
    <w:pPr>
      <w:keepNext/>
      <w:keepLines/>
      <w:spacing w:after="120"/>
      <w:ind w:left="1797" w:hanging="1797"/>
      <w:outlineLvl w:val="2"/>
    </w:pPr>
    <w:rPr>
      <w:rFonts w:asciiTheme="majorHAnsi" w:eastAsiaTheme="majorEastAsia" w:hAnsiTheme="majorHAnsi" w:cstheme="majorBidi"/>
      <w:b/>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92ACC"/>
    <w:rPr>
      <w:rFonts w:asciiTheme="majorHAnsi" w:eastAsiaTheme="majorEastAsia" w:hAnsiTheme="majorHAnsi" w:cstheme="majorBidi"/>
      <w:b/>
      <w:sz w:val="36"/>
      <w:szCs w:val="24"/>
    </w:rPr>
  </w:style>
  <w:style w:type="paragraph" w:styleId="ListParagraph">
    <w:name w:val="List Paragraph"/>
    <w:basedOn w:val="Normal"/>
    <w:uiPriority w:val="34"/>
    <w:qFormat/>
    <w:rsid w:val="00492ACC"/>
    <w:pPr>
      <w:spacing w:after="120"/>
      <w:ind w:left="720" w:hanging="1797"/>
      <w:contextualSpacing/>
    </w:pPr>
    <w:rPr>
      <w:sz w:val="32"/>
    </w:rPr>
  </w:style>
  <w:style w:type="paragraph" w:customStyle="1" w:styleId="senselineleft">
    <w:name w:val="senselineleft"/>
    <w:basedOn w:val="Normal"/>
    <w:rsid w:val="006D37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next w:val="Normal"/>
    <w:link w:val="TitleChar"/>
    <w:uiPriority w:val="10"/>
    <w:qFormat/>
    <w:rsid w:val="00D90A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42"/>
    <w:rPr>
      <w:rFonts w:asciiTheme="majorHAnsi" w:eastAsiaTheme="majorEastAsia" w:hAnsiTheme="majorHAnsi" w:cstheme="majorBidi"/>
      <w:spacing w:val="-10"/>
      <w:kern w:val="28"/>
      <w:sz w:val="56"/>
      <w:szCs w:val="56"/>
    </w:rPr>
  </w:style>
  <w:style w:type="paragraph" w:customStyle="1" w:styleId="c-paragraph">
    <w:name w:val="c-paragraph"/>
    <w:basedOn w:val="Normal"/>
    <w:rsid w:val="00EC09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regular">
    <w:name w:val="c-regular"/>
    <w:basedOn w:val="Normal"/>
    <w:rsid w:val="00EC09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1519</Words>
  <Characters>6487</Characters>
  <Application>Microsoft Office Word</Application>
  <DocSecurity>0</DocSecurity>
  <Lines>223</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Goulding</dc:creator>
  <cp:keywords/>
  <dc:description/>
  <cp:lastModifiedBy>Fabian Smith</cp:lastModifiedBy>
  <cp:revision>5</cp:revision>
  <cp:lastPrinted>2026-04-11T01:07:00Z</cp:lastPrinted>
  <dcterms:created xsi:type="dcterms:W3CDTF">2026-05-07T09:15:00Z</dcterms:created>
  <dcterms:modified xsi:type="dcterms:W3CDTF">2026-05-08T02:28:00Z</dcterms:modified>
</cp:coreProperties>
</file>